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51E8" w:rsidRPr="009F51E8" w:rsidRDefault="009F51E8" w:rsidP="009F51E8">
      <w:pPr>
        <w:spacing w:before="225" w:after="450" w:line="360" w:lineRule="atLeast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bookmarkEnd w:id="0"/>
      <w:r w:rsidRPr="009F51E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"Единство народа и системные реформы - прочная основа процветания страны".</w:t>
      </w:r>
    </w:p>
    <w:p w:rsidR="009F51E8" w:rsidRPr="009F51E8" w:rsidRDefault="009F51E8" w:rsidP="009F51E8">
      <w:pPr>
        <w:spacing w:after="0" w:line="36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51E8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Дорогие соотечественники!</w:t>
      </w:r>
    </w:p>
    <w:p w:rsidR="009F51E8" w:rsidRPr="009F51E8" w:rsidRDefault="009F51E8" w:rsidP="009F51E8">
      <w:pPr>
        <w:spacing w:after="0" w:line="36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51E8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Уважаемые депутаты Парламента и члены Правительства!</w:t>
      </w:r>
    </w:p>
    <w:p w:rsidR="009F51E8" w:rsidRPr="00C11007" w:rsidRDefault="009F51E8" w:rsidP="009F51E8">
      <w:pPr>
        <w:spacing w:before="225" w:after="450" w:line="36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10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этом году мы отмечаем 30-летие Независимости – это наша самая высшая ценность. Благодаря дальновидной политике Первого Президента – </w:t>
      </w:r>
      <w:proofErr w:type="spellStart"/>
      <w:r w:rsidRPr="00C11007">
        <w:rPr>
          <w:rFonts w:ascii="Times New Roman" w:eastAsia="Times New Roman" w:hAnsi="Times New Roman" w:cs="Times New Roman"/>
          <w:sz w:val="28"/>
          <w:szCs w:val="28"/>
          <w:lang w:eastAsia="ru-RU"/>
        </w:rPr>
        <w:t>Елбасы</w:t>
      </w:r>
      <w:proofErr w:type="spellEnd"/>
      <w:r w:rsidRPr="00C110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Казахстан добился значительных успехов и стал известен во всем мире. В единстве и согласии мы смогли построить новое государство – это наше главное достижение.</w:t>
      </w:r>
    </w:p>
    <w:p w:rsidR="009F51E8" w:rsidRPr="00C11007" w:rsidRDefault="009F51E8" w:rsidP="009F51E8">
      <w:pPr>
        <w:spacing w:before="225" w:after="450" w:line="36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1007">
        <w:rPr>
          <w:rFonts w:ascii="Times New Roman" w:eastAsia="Times New Roman" w:hAnsi="Times New Roman" w:cs="Times New Roman"/>
          <w:sz w:val="28"/>
          <w:szCs w:val="28"/>
          <w:lang w:eastAsia="ru-RU"/>
        </w:rPr>
        <w:t>Мы укрепили дух нации, заложив прочный фундамент для развития. Стали влиятельным членом мирового сообщества. Благодаря стабильности в обществе вышли на путь устойчивого прогресса. Мы вместе строим сильное государство. Суверенитет – это не пустые лозунги и громкие слова. Для нас важно, чтобы каждый гражданин ощущал плоды Независимости, главные из которых мирная жизнь, общественное согласие, повышение благосостояния народа, уверенность молодежи в будущем.</w:t>
      </w:r>
    </w:p>
    <w:p w:rsidR="009F51E8" w:rsidRPr="00C11007" w:rsidRDefault="009F51E8" w:rsidP="009F51E8">
      <w:pPr>
        <w:spacing w:before="225" w:after="450" w:line="36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1007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это нацелены все наши начинания. Благодаря единству и созидательному труду казахстанцев мы успешно преодолеваем все трудности и испытания. Наша страна находится на пороге четвертого десятилетия Независимости. Уже сейчас очевидно, что это время будет нелегким. Поэтому мы должны быть готовы к любым вызовам и угрозам, непрерывно совершенствоваться и всегда двигаться вперед. Мое нынешнее Послание народу Казахстана посвящено следующим вопросам.</w:t>
      </w:r>
    </w:p>
    <w:p w:rsidR="009F51E8" w:rsidRPr="00C11007" w:rsidRDefault="009F51E8" w:rsidP="009F51E8">
      <w:pPr>
        <w:spacing w:after="0" w:line="240" w:lineRule="auto"/>
        <w:jc w:val="both"/>
        <w:textAlignment w:val="baseline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1100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ЭКОНОМИЧЕСКОЕ РАЗВИТИЕ В ПОСТПАНДЕМИЧЕСКИЙ ПЕРИОД</w:t>
      </w:r>
    </w:p>
    <w:p w:rsidR="009F51E8" w:rsidRPr="00C11007" w:rsidRDefault="009F51E8" w:rsidP="009F51E8">
      <w:pPr>
        <w:spacing w:before="225" w:after="450" w:line="36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10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Крупнейшая в Центральной Азии экономика Казахстана сейчас переживает последствия пандемии. Тем не менее, несмотря на трудности, мы последовательно реализуем свой курс. В целях определения среднесрочной экономической политики и систематизации государственных инициатив мы приняли Национальный план развития до 2025 </w:t>
      </w:r>
      <w:proofErr w:type="gramStart"/>
      <w:r w:rsidRPr="00C11007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года</w:t>
      </w:r>
      <w:proofErr w:type="gramEnd"/>
      <w:r w:rsidRPr="00C110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перешли к новой системе государственного планирования. Будут утверждены национальные проекты.</w:t>
      </w:r>
    </w:p>
    <w:p w:rsidR="009F51E8" w:rsidRPr="00C11007" w:rsidRDefault="009F51E8" w:rsidP="009F51E8">
      <w:pPr>
        <w:spacing w:before="225" w:after="450" w:line="36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1007">
        <w:rPr>
          <w:rFonts w:ascii="Times New Roman" w:eastAsia="Times New Roman" w:hAnsi="Times New Roman" w:cs="Times New Roman"/>
          <w:sz w:val="28"/>
          <w:szCs w:val="28"/>
          <w:lang w:eastAsia="ru-RU"/>
        </w:rPr>
        <w:t>Наша стратегическая цель – усилить лидирующую роль в Центральной Азии и укрепить свои позиции в мировой экономике. Для дальнейшего привлечения прямых инвестиций внедрен новый инструмент – Стратегическое инвестиционное соглашение.</w:t>
      </w:r>
    </w:p>
    <w:p w:rsidR="009F51E8" w:rsidRPr="00C11007" w:rsidRDefault="009F51E8" w:rsidP="009F51E8">
      <w:pPr>
        <w:spacing w:before="225" w:after="450" w:line="36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10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Приняты конкретные меры для оптимизации </w:t>
      </w:r>
      <w:proofErr w:type="spellStart"/>
      <w:r w:rsidRPr="00C11007">
        <w:rPr>
          <w:rFonts w:ascii="Times New Roman" w:eastAsia="Times New Roman" w:hAnsi="Times New Roman" w:cs="Times New Roman"/>
          <w:sz w:val="28"/>
          <w:szCs w:val="28"/>
          <w:lang w:eastAsia="ru-RU"/>
        </w:rPr>
        <w:t>квазигосударственного</w:t>
      </w:r>
      <w:proofErr w:type="spellEnd"/>
      <w:r w:rsidRPr="00C110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сектора. Завершено объединение холдингов "</w:t>
      </w:r>
      <w:proofErr w:type="spellStart"/>
      <w:r w:rsidRPr="00C11007">
        <w:rPr>
          <w:rFonts w:ascii="Times New Roman" w:eastAsia="Times New Roman" w:hAnsi="Times New Roman" w:cs="Times New Roman"/>
          <w:sz w:val="28"/>
          <w:szCs w:val="28"/>
          <w:lang w:eastAsia="ru-RU"/>
        </w:rPr>
        <w:t>Байтерек</w:t>
      </w:r>
      <w:proofErr w:type="spellEnd"/>
      <w:r w:rsidRPr="00C11007">
        <w:rPr>
          <w:rFonts w:ascii="Times New Roman" w:eastAsia="Times New Roman" w:hAnsi="Times New Roman" w:cs="Times New Roman"/>
          <w:sz w:val="28"/>
          <w:szCs w:val="28"/>
          <w:lang w:eastAsia="ru-RU"/>
        </w:rPr>
        <w:t>" и "</w:t>
      </w:r>
      <w:proofErr w:type="spellStart"/>
      <w:r w:rsidRPr="00C11007">
        <w:rPr>
          <w:rFonts w:ascii="Times New Roman" w:eastAsia="Times New Roman" w:hAnsi="Times New Roman" w:cs="Times New Roman"/>
          <w:sz w:val="28"/>
          <w:szCs w:val="28"/>
          <w:lang w:eastAsia="ru-RU"/>
        </w:rPr>
        <w:t>КазАгро</w:t>
      </w:r>
      <w:proofErr w:type="spellEnd"/>
      <w:r w:rsidRPr="00C11007">
        <w:rPr>
          <w:rFonts w:ascii="Times New Roman" w:eastAsia="Times New Roman" w:hAnsi="Times New Roman" w:cs="Times New Roman"/>
          <w:sz w:val="28"/>
          <w:szCs w:val="28"/>
          <w:lang w:eastAsia="ru-RU"/>
        </w:rPr>
        <w:t>". В два раза сокращены портфельные компании, в полтора раза – их штатная численность. В результате создан новый мощный институт развития.</w:t>
      </w:r>
    </w:p>
    <w:p w:rsidR="009F51E8" w:rsidRPr="00C11007" w:rsidRDefault="009F51E8" w:rsidP="009F51E8">
      <w:pPr>
        <w:spacing w:before="225" w:after="450" w:line="36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100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 условиях пандемии государство оказало масштабную и оперативную поддержку гражданам и бизнесу. Доказала свою эффективность программа "Экономика простых вещей". В рамках ее реализации запущено более 3,5 тысячи проектов, создано 70 тысяч рабочих мест, произведено товаров и услуг на 3,5 триллиона тенге. Благодаря программе "Дорожная карта бизнеса" государственную поддержку получили 66 тысяч проектов. Это помогло создать и сохранить более 150 тысяч рабочих мест.</w:t>
      </w:r>
    </w:p>
    <w:p w:rsidR="009F51E8" w:rsidRPr="009F51E8" w:rsidRDefault="009F51E8" w:rsidP="009F51E8">
      <w:pPr>
        <w:spacing w:before="225" w:after="450" w:line="36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1007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Серьезный экономический, но прежде всего социальный эффект оказала инициатива по досрочному использованию пенсионных накоплений. Эта мера помогла более миллиону наших сограждан улучшить свои жилищные условия или снизить ипотечное бремя.</w:t>
      </w:r>
    </w:p>
    <w:p w:rsidR="009F51E8" w:rsidRPr="009F51E8" w:rsidRDefault="009F51E8" w:rsidP="009F51E8">
      <w:pPr>
        <w:spacing w:before="225" w:after="450" w:line="36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>В целом в экономическом развитии нашей страны наблюдается положительная динамика. Тем не менее нужно открыто сказать, что ситуация все еще остается непростой. Поэтому я принял решение продлить на 2022 год срок действия программ "Экономика простых вещей" и "Дорожная карта бизнеса". Общий объем средств, выделенных на их финансирование, составит не менее одного триллиона тенге.</w:t>
      </w:r>
    </w:p>
    <w:p w:rsidR="009F51E8" w:rsidRPr="009F51E8" w:rsidRDefault="009F51E8" w:rsidP="009F51E8">
      <w:pPr>
        <w:spacing w:before="225" w:after="450" w:line="36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>Во многом благодаря низкому госдолгу и наличию значительных резервов Казахстан сравнительно успешно преодолевает последствия пандемии. Это наше серьезное конкурентное преимущество, важно его не растерять.</w:t>
      </w:r>
    </w:p>
    <w:p w:rsidR="009F51E8" w:rsidRPr="009F51E8" w:rsidRDefault="009F51E8" w:rsidP="009F51E8">
      <w:pPr>
        <w:spacing w:before="225" w:after="450" w:line="36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Однако в последнее время проявилась тенденция, когда для покрытия расходных обязательств увеличиваются дефицит бюджета и трансферты из Национального фонда. Все время идти по такому "легкому" пути не получится. Запас финансовой устойчивости далеко не безграничен. Очевидно, что необходимы меры по увеличению доходов бюджета. Но в первую очередь нужен </w:t>
      </w:r>
      <w:proofErr w:type="gramStart"/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объемами и эффективностью государственных расходов.</w:t>
      </w:r>
    </w:p>
    <w:p w:rsidR="009F51E8" w:rsidRPr="009F51E8" w:rsidRDefault="009F51E8" w:rsidP="009F51E8">
      <w:pPr>
        <w:spacing w:before="225" w:after="450" w:line="36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восстановления активов Национального фонда следует ускорить внедрение бюджетного правила. Соответствующие законодательные поправки должны быть приняты до конца нынешнего года.</w:t>
      </w:r>
    </w:p>
    <w:p w:rsidR="009F51E8" w:rsidRPr="009F51E8" w:rsidRDefault="009F51E8" w:rsidP="009F51E8">
      <w:pPr>
        <w:spacing w:before="225" w:after="450" w:line="36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целом стране необходим свод правил по управлению государственными финансами: госдолгом, бюджетной политикой, </w:t>
      </w:r>
      <w:proofErr w:type="spellStart"/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>Нацфондом</w:t>
      </w:r>
      <w:proofErr w:type="spellEnd"/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>. Прошу правительство и Национальный банк до конца года подготовить Концепцию управления государственными финансами.</w:t>
      </w:r>
    </w:p>
    <w:p w:rsidR="009F51E8" w:rsidRPr="009F51E8" w:rsidRDefault="009F51E8" w:rsidP="009F51E8">
      <w:pPr>
        <w:spacing w:before="225" w:after="450" w:line="36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>Наряду с этим нужно продолжать работу по диверсификации экономики, расширению номенклатуры производимых товаров и географии экспорта.</w:t>
      </w:r>
    </w:p>
    <w:p w:rsidR="009F51E8" w:rsidRPr="009F51E8" w:rsidRDefault="009F51E8" w:rsidP="009F51E8">
      <w:pPr>
        <w:spacing w:before="225" w:after="450" w:line="36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итогам 2020 года, впервые за 10 лет индустриализации, вклад обрабатывающей промышленности в развитие экономики превысил долю горнодобывающей отрасли. </w:t>
      </w:r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Среднесрочная цель – к 2025 году увеличить экспорт обрабатывающей промышленности в 1,5 раза, до 24 </w:t>
      </w:r>
      <w:proofErr w:type="gramStart"/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>млрд</w:t>
      </w:r>
      <w:proofErr w:type="gramEnd"/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долларов, а производительность труда – на 30 процентов.</w:t>
      </w:r>
    </w:p>
    <w:p w:rsidR="009F51E8" w:rsidRPr="009F51E8" w:rsidRDefault="009F51E8" w:rsidP="009F51E8">
      <w:pPr>
        <w:spacing w:before="225" w:after="450" w:line="36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Разрабатываемый закон "О промышленной политике" должен дать ответы на вопросы, стоящие перед обрабатывающим сектором. Один из них – проблема доступа к сырью. </w:t>
      </w:r>
      <w:proofErr w:type="gramStart"/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Требуется внедрить простое правило – цена сырьевых товаров для отечественной промышленности должна быть доступной, а объем – достаточным.</w:t>
      </w:r>
      <w:proofErr w:type="gramEnd"/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конца года Правительство должно найти оптимальный вариант решения этой важной задачи.</w:t>
      </w:r>
    </w:p>
    <w:p w:rsidR="009F51E8" w:rsidRPr="009F51E8" w:rsidRDefault="009F51E8" w:rsidP="009F51E8">
      <w:pPr>
        <w:spacing w:before="225" w:after="450" w:line="36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этом нужно иметь в виду, что ресурсный потенциал нашей страны полностью не раскрыт, геологическая изученность остается на низком уровне.</w:t>
      </w:r>
    </w:p>
    <w:p w:rsidR="009F51E8" w:rsidRPr="009F51E8" w:rsidRDefault="009F51E8" w:rsidP="009F51E8">
      <w:pPr>
        <w:spacing w:before="225" w:after="450" w:line="36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Необходимо расширять доступ инвесторов к качественной геологической информации. Для этого на базе разрозненных подведомственных организаций следует создать эффективную Национальную геологическую службу. Данная организация не должна стать монополистом, который решает, кого и как допустить к недрам. Ее роль заключается в оказании комплексной сервисной поддержки инвесторам.</w:t>
      </w:r>
    </w:p>
    <w:p w:rsidR="009F51E8" w:rsidRPr="009F51E8" w:rsidRDefault="009F51E8" w:rsidP="009F51E8">
      <w:pPr>
        <w:spacing w:before="225" w:after="450" w:line="36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Отрасль недропользования нуждается в новом импульсе, особенно в части геологоразведки и комплексного изучения недр. Реформы, начатые в рамках Плана нации, следует довести до практического завершения – создать открытую цифровую базу данных геологической информации, обеспечить к ней доступ инвесторов.</w:t>
      </w:r>
    </w:p>
    <w:p w:rsidR="009F51E8" w:rsidRPr="009F51E8" w:rsidRDefault="009F51E8" w:rsidP="009F51E8">
      <w:pPr>
        <w:spacing w:before="225" w:after="450" w:line="36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>Недра – это национальное достояние. Решения о доступе к ним путем кулуарных обсуждений в тиши кабинетов должны быть поставлены вне закона. Соответствующие органы обеспечат контроль по данному вопросу.</w:t>
      </w:r>
    </w:p>
    <w:p w:rsidR="009F51E8" w:rsidRPr="009F51E8" w:rsidRDefault="009F51E8" w:rsidP="009F51E8">
      <w:pPr>
        <w:spacing w:before="225" w:after="450" w:line="36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>Далее. Чрезмерное присутствие государства в экономике серьезно сдерживает ее рост и конкурентоспособность, приводит к коррупции и незаконному лоббированию. Госпредприятия по-прежнему доминируют во многих секторах, пользуются монопольными льготами.</w:t>
      </w:r>
    </w:p>
    <w:p w:rsidR="009F51E8" w:rsidRPr="009F51E8" w:rsidRDefault="009F51E8" w:rsidP="009F51E8">
      <w:pPr>
        <w:spacing w:before="225" w:after="450" w:line="36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Мы начали решать данные проблемы. Так, в Концепции государственного управления предусмотрены меры по сокращению </w:t>
      </w:r>
      <w:proofErr w:type="spellStart"/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>квазигосударственного</w:t>
      </w:r>
      <w:proofErr w:type="spellEnd"/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сектора, повышению его эффективности, прозрачности и подотчетности. Высшим Советом по реформам одобрен новый план приватизации. Теперь нужен строгий контроль.</w:t>
      </w:r>
    </w:p>
    <w:p w:rsidR="009F51E8" w:rsidRPr="009F51E8" w:rsidRDefault="009F51E8" w:rsidP="009F51E8">
      <w:pPr>
        <w:spacing w:before="225" w:after="450" w:line="36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>Но есть и другие вопросы. В частности, почему отдельные национальные компании и госпредприятия работают в убыток, а их первые руководители не несут ответственности за это? Правительству предстоит решить данную проблему.</w:t>
      </w:r>
    </w:p>
    <w:p w:rsidR="009F51E8" w:rsidRPr="009F51E8" w:rsidRDefault="009F51E8" w:rsidP="009F51E8">
      <w:pPr>
        <w:spacing w:before="225" w:after="450" w:line="36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Мы также столкнулись с неконтролируемым ростом инфляции. </w:t>
      </w:r>
      <w:proofErr w:type="spellStart"/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>Нацбанк</w:t>
      </w:r>
      <w:proofErr w:type="spellEnd"/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Правительство оказались бессильными перед ней, сославшись на мировые тенденции. Подобного рода отговорки высвечивают уязвимость национальной экономики. Возникает еще один вопрос: в чем тогда состоит роль наших профессиональных экономистов?</w:t>
      </w:r>
    </w:p>
    <w:p w:rsidR="009F51E8" w:rsidRPr="009F51E8" w:rsidRDefault="009F51E8" w:rsidP="009F51E8">
      <w:pPr>
        <w:spacing w:before="225" w:after="450" w:line="36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Главная задача Национального банка и правительства – это возвращение инфляции в коридор 4-6 процентов.</w:t>
      </w:r>
    </w:p>
    <w:p w:rsidR="009F51E8" w:rsidRPr="009F51E8" w:rsidRDefault="009F51E8" w:rsidP="009F51E8">
      <w:pPr>
        <w:spacing w:before="225" w:after="450" w:line="36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результате реализации антикризисных мер общим объемом 6,3 триллиона тенге в экономике возникла избыточная денежная масса. Но существуют ниши, в которые эти средства не поступают. Банки второго уровня не вкладываются в небольшие проекты, особенно на селе.</w:t>
      </w:r>
    </w:p>
    <w:p w:rsidR="009F51E8" w:rsidRPr="009F51E8" w:rsidRDefault="009F51E8" w:rsidP="009F51E8">
      <w:pPr>
        <w:spacing w:before="225" w:after="450" w:line="36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Поэтому предстоит задействовать потенциал </w:t>
      </w:r>
      <w:proofErr w:type="spellStart"/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>микрофинансовых</w:t>
      </w:r>
      <w:proofErr w:type="spellEnd"/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организаций. Они работают на местах, знают клиентов, их бизнес и возможности. Национальному банку и Агентству по </w:t>
      </w:r>
      <w:proofErr w:type="spellStart"/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>финрегулированию</w:t>
      </w:r>
      <w:proofErr w:type="spellEnd"/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следует подготовить пакет решений по данному вопросу.</w:t>
      </w:r>
    </w:p>
    <w:p w:rsidR="009F51E8" w:rsidRPr="009F51E8" w:rsidRDefault="009F51E8" w:rsidP="009F51E8">
      <w:pPr>
        <w:spacing w:before="225" w:after="450" w:line="36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Большое значение имеет работа по снижению уровня стрессовых активов. Мы приняли решение – государство не должно помогать банкирам. Вместе с тем замороженные активы нужно возвращать в экономический оборот, но исключительно на рыночной основе. Для этого нужна законодательная база. Правительству совместно с Агентством по </w:t>
      </w:r>
      <w:proofErr w:type="spellStart"/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>финрегулированию</w:t>
      </w:r>
      <w:proofErr w:type="spellEnd"/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следует до конца года внести законопроект в Парламент.</w:t>
      </w:r>
    </w:p>
    <w:p w:rsidR="009F51E8" w:rsidRPr="009F51E8" w:rsidRDefault="009F51E8" w:rsidP="009F51E8">
      <w:pPr>
        <w:spacing w:before="225" w:after="450" w:line="36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Теперь о немонетарных составляющих инфляции. Главная из них – цены на продукты питания. Об огромном аграрном потенциале Казахстана говорится много. Но в сфере АПК накопилось немало проблем. Прежде </w:t>
      </w:r>
      <w:proofErr w:type="gramStart"/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всего</w:t>
      </w:r>
      <w:proofErr w:type="gramEnd"/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это неэффективное ценообразование и распределение продовольственных товаров. Ранее я говорил о важности создания сети оптово-распределительных центров. Эта задача находится в стадии реализации.</w:t>
      </w:r>
    </w:p>
    <w:p w:rsidR="009F51E8" w:rsidRPr="009F51E8" w:rsidRDefault="009F51E8" w:rsidP="009F51E8">
      <w:pPr>
        <w:spacing w:before="225" w:after="450" w:line="36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Важно обеспечить доступ к ним </w:t>
      </w:r>
      <w:proofErr w:type="gramStart"/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>мелких</w:t>
      </w:r>
      <w:proofErr w:type="gramEnd"/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сельхозтоваропроизводителей</w:t>
      </w:r>
      <w:proofErr w:type="spellEnd"/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>, включая, возможно, личные подсобные хозяйства. Монополизация данного рынка недопустима.</w:t>
      </w:r>
    </w:p>
    <w:p w:rsidR="009F51E8" w:rsidRPr="009F51E8" w:rsidRDefault="009F51E8" w:rsidP="009F51E8">
      <w:pPr>
        <w:spacing w:before="225" w:after="450" w:line="36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Необходимо также обеспечить единый контроль над ценами по цепочке от производителя до потребителя. Сейчас за эту работу отвечают несколько ведомств. После очередного скачка цен они вместо вдумчивого анализа и </w:t>
      </w:r>
      <w:proofErr w:type="gramStart"/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принятия</w:t>
      </w:r>
      <w:proofErr w:type="gramEnd"/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эффективных мер начинают "кивать друг на друга". Пора навести порядок в этом деле. Следует разграничить зоны ответственности, определить один орган в качестве основного, прописать четкие регламенты взаимодействия остальных ведомств. Правительство должно принять решение по этому вопросу в месячный срок.</w:t>
      </w:r>
    </w:p>
    <w:p w:rsidR="009F51E8" w:rsidRPr="009F51E8" w:rsidRDefault="009F51E8" w:rsidP="009F51E8">
      <w:pPr>
        <w:spacing w:before="225" w:after="450" w:line="36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Во-вторых, неблагоприятные погодные условия обнажили серьезные проблемы в животноводстве. Оперативными мерами мы стабилизировали ситуацию с </w:t>
      </w:r>
      <w:proofErr w:type="spellStart"/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кормообеспечением</w:t>
      </w:r>
      <w:proofErr w:type="spellEnd"/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>. Однако в этой сфере все еще необходимы системные действия.</w:t>
      </w:r>
    </w:p>
    <w:p w:rsidR="009F51E8" w:rsidRPr="009F51E8" w:rsidRDefault="009F51E8" w:rsidP="009F51E8">
      <w:pPr>
        <w:spacing w:before="225" w:after="450" w:line="36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Нужно расширить площади возделывания кормовых культур и усилить </w:t>
      </w:r>
      <w:proofErr w:type="gramStart"/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соблюдением севооборота, шире использовать возможности космического мониторинга и дистанционного зондирования земель. Важно также повысить эффективность использования пастбищ.</w:t>
      </w:r>
    </w:p>
    <w:p w:rsidR="009F51E8" w:rsidRPr="009F51E8" w:rsidRDefault="009F51E8" w:rsidP="009F51E8">
      <w:pPr>
        <w:spacing w:before="225" w:after="450" w:line="36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сегодня у фермеров нет доступа к местам выпаса скота из-за их принадлежности лицам с известными фамилиями, устроившим из своих владений непреступные крепости. Акимы не могут решить эту проблему по разным причинам, в том числе из-за личной зависимости.</w:t>
      </w:r>
    </w:p>
    <w:p w:rsidR="009F51E8" w:rsidRPr="009F51E8" w:rsidRDefault="009F51E8" w:rsidP="009F51E8">
      <w:pPr>
        <w:spacing w:before="225" w:after="450" w:line="36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Правительству совместно с уполномоченными органами нужно принять решительные меры для исправления ситуации. Особое внимание следует уделить обеспечению частных подворий сельчан пастбищными угодьями. Их правовой статус и инструменты поддержки необходимо прописать в отдельном Законе "О личных подсобных хозяйствах". Правительству нужно разработать законопрое</w:t>
      </w:r>
      <w:proofErr w:type="gramStart"/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>кт в кр</w:t>
      </w:r>
      <w:proofErr w:type="gramEnd"/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>атчайшие сроки.</w:t>
      </w:r>
    </w:p>
    <w:p w:rsidR="009F51E8" w:rsidRPr="009F51E8" w:rsidRDefault="009F51E8" w:rsidP="009F51E8">
      <w:pPr>
        <w:spacing w:before="225" w:after="450" w:line="36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Требует совершенствования и сфера ветеринарии, которая нуждается в четком разграничении функций и полномочий между центром и регионами. От эффективной работы ветеринаров на местах зависит здоровье и продуктивность скота. А это, в свою очередь, напрямую влияет на благосостояние сельских жителей.</w:t>
      </w:r>
    </w:p>
    <w:p w:rsidR="009F51E8" w:rsidRPr="009F51E8" w:rsidRDefault="009F51E8" w:rsidP="009F51E8">
      <w:pPr>
        <w:spacing w:before="225" w:after="450" w:line="36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Без современной ветеринарной службы невозможно расширение экспорта значительной части сельскохозяйственной продукции. Поэтому в этой сфере требуется последовательная работа: </w:t>
      </w:r>
      <w:proofErr w:type="spellStart"/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цифровизация</w:t>
      </w:r>
      <w:proofErr w:type="spellEnd"/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процессов, автоматизация сбора и передачи данных, подготовка кадров и повышение заработных плат. До конца года Правительство должно принять конкретные меры по реформированию системы ветеринарии.</w:t>
      </w:r>
    </w:p>
    <w:p w:rsidR="009F51E8" w:rsidRPr="009F51E8" w:rsidRDefault="009F51E8" w:rsidP="009F51E8">
      <w:pPr>
        <w:spacing w:before="225" w:after="450" w:line="36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>В-третьих, в нашей аграрной политике наблюдается непоследовательность. Со сменой министров меняется и политика. В таких условиях фермерам сложно планировать работу на перспективу. Нужно выработать единую генеральную линию. В соответствии с ней требуется пересмотреть и стабилизировать механизмы субсидирования.</w:t>
      </w:r>
    </w:p>
    <w:p w:rsidR="009F51E8" w:rsidRPr="009F51E8" w:rsidRDefault="009F51E8" w:rsidP="009F51E8">
      <w:pPr>
        <w:spacing w:before="225" w:after="450" w:line="36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>Далее. Только за последние пять лет на субсидирование было направлено более 2 триллионов тенге. К сожалению, более половины уголовных дел в сфере АПК приходится на хищение субсидий. Такая ситуация неприемлема.</w:t>
      </w:r>
    </w:p>
    <w:p w:rsidR="009F51E8" w:rsidRPr="009F51E8" w:rsidRDefault="009F51E8" w:rsidP="009F51E8">
      <w:pPr>
        <w:spacing w:before="225" w:after="450" w:line="36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Следует укрепить нормативную базу, внедрить систему эффективного планирования и мониторинга. Необходимо, чтобы порядок оформления субсидий был понятным и прозрачным. Субсидии должны быть в полной мере доступны малым и средним хозяйствам.</w:t>
      </w:r>
    </w:p>
    <w:p w:rsidR="009F51E8" w:rsidRPr="009F51E8" w:rsidRDefault="009F51E8" w:rsidP="009F51E8">
      <w:pPr>
        <w:spacing w:before="225" w:after="450" w:line="36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>Нужно детально изучить инструменты стимулирования технологического переоборудования сельского хозяйства. Около 90 процентов технологий, используемых в агропромышленном комплексе, окончательно устарели и нуждаются в модернизации.</w:t>
      </w:r>
    </w:p>
    <w:p w:rsidR="009F51E8" w:rsidRPr="009F51E8" w:rsidRDefault="009F51E8" w:rsidP="009F51E8">
      <w:pPr>
        <w:spacing w:before="225" w:after="450" w:line="36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Политику субсидирования сельского хозяйства нужно привести в соответствие с промышленной политикой государства. Прошу Правительство и холдинг "</w:t>
      </w:r>
      <w:proofErr w:type="spellStart"/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>Байтерек</w:t>
      </w:r>
      <w:proofErr w:type="spellEnd"/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>" подготовить пакет предложений по данным вопросам.</w:t>
      </w:r>
    </w:p>
    <w:p w:rsidR="009F51E8" w:rsidRPr="009F51E8" w:rsidRDefault="009F51E8" w:rsidP="009F51E8">
      <w:pPr>
        <w:spacing w:before="225" w:after="450" w:line="36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>В целом главная задача агропромышленного комплекса – полное обеспечение страны основными продуктами питания. В этом году я подписал закон, окончательно поставивший точку в вопросе продажи и аренды сельскохозяйственных земель иностранцам и компаниям с зарубежным участием.</w:t>
      </w:r>
    </w:p>
    <w:p w:rsidR="009F51E8" w:rsidRPr="009F51E8" w:rsidRDefault="009F51E8" w:rsidP="009F51E8">
      <w:pPr>
        <w:spacing w:before="225" w:after="450" w:line="36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>В Земельный кодекс внесены поправки, стимулирующие отечественных инвесторов вкладывать средства в развитие сельских территорий. Эти изменения позволяют вовлекать сельхозземли в полноценный экономический оборот.</w:t>
      </w:r>
    </w:p>
    <w:p w:rsidR="009F51E8" w:rsidRPr="009F51E8" w:rsidRDefault="009F51E8" w:rsidP="009F51E8">
      <w:pPr>
        <w:spacing w:before="225" w:after="450" w:line="36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>Уверен, все эти решения благоприятно повлияют на наш агропромышленный сектор, который станет одной из ключевых точек роста национальной экономики.</w:t>
      </w:r>
    </w:p>
    <w:p w:rsidR="009F51E8" w:rsidRPr="009F51E8" w:rsidRDefault="009F51E8" w:rsidP="009F51E8">
      <w:pPr>
        <w:spacing w:before="225" w:after="450" w:line="36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Следующий вопрос. В современном мире одним из главных факторов конкурентоспособности является </w:t>
      </w:r>
      <w:proofErr w:type="gramStart"/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>глубинная</w:t>
      </w:r>
      <w:proofErr w:type="gramEnd"/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цифровизация</w:t>
      </w:r>
      <w:proofErr w:type="spellEnd"/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F51E8" w:rsidRPr="009F51E8" w:rsidRDefault="009F51E8" w:rsidP="009F51E8">
      <w:pPr>
        <w:spacing w:before="225" w:after="450" w:line="36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Казахстана крайне важны трансферт современных цифровых технологий, внедрение элементов Индустрии 4.0. Мы должны активно работать с нашими стратегическими партнерами за рубежом.</w:t>
      </w:r>
    </w:p>
    <w:p w:rsidR="009F51E8" w:rsidRPr="009F51E8" w:rsidRDefault="009F51E8" w:rsidP="009F51E8">
      <w:pPr>
        <w:spacing w:before="225" w:after="450" w:line="36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этом важно взращивать и усиливать </w:t>
      </w:r>
      <w:proofErr w:type="gramStart"/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>отечественный</w:t>
      </w:r>
      <w:proofErr w:type="gramEnd"/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IT-сектор. Стране нужны молодые, образованные, мотивированные кадры. В рамках Национального проекта по </w:t>
      </w:r>
      <w:proofErr w:type="spellStart"/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цифровизации</w:t>
      </w:r>
      <w:proofErr w:type="spellEnd"/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необходимо подготовить не менее 100 тысяч высококлассных IT-специалистов.</w:t>
      </w:r>
    </w:p>
    <w:p w:rsidR="009F51E8" w:rsidRPr="009F51E8" w:rsidRDefault="009F51E8" w:rsidP="009F51E8">
      <w:pPr>
        <w:spacing w:before="225" w:after="450" w:line="36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Экспорт услуг и товаров цифровой отрасли к 2025 году должен достичь как минимум 500 </w:t>
      </w:r>
      <w:proofErr w:type="gramStart"/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>млн</w:t>
      </w:r>
      <w:proofErr w:type="gramEnd"/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долларов.</w:t>
      </w:r>
    </w:p>
    <w:p w:rsidR="009F51E8" w:rsidRPr="009F51E8" w:rsidRDefault="009F51E8" w:rsidP="009F51E8">
      <w:pPr>
        <w:spacing w:before="225" w:after="450" w:line="36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Эти и другие задачи потребуют полной "цифровой перезагрузки" государственного сектора. Здесь главной и давней проблемой является отсутствие эффективной интеграции </w:t>
      </w:r>
      <w:proofErr w:type="spellStart"/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информсистем</w:t>
      </w:r>
      <w:proofErr w:type="spellEnd"/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государственных органов. Данный вопрос требует кардинального, скорейшего решения.</w:t>
      </w:r>
    </w:p>
    <w:p w:rsidR="009F51E8" w:rsidRPr="009F51E8" w:rsidRDefault="009F51E8" w:rsidP="009F51E8">
      <w:pPr>
        <w:spacing w:before="225" w:after="450" w:line="36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Во-первых, предстоит выстроить принципиально новую архитектуру "цифрового правительства". Все IT-инициативы госсектора будут основываться исключительно на новой платформе казахстанского </w:t>
      </w:r>
      <w:proofErr w:type="spellStart"/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гостеха</w:t>
      </w:r>
      <w:proofErr w:type="spellEnd"/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Она исключит дублирование, неэффективные затраты и бюрократию, 100% </w:t>
      </w:r>
      <w:proofErr w:type="spellStart"/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госуслуг</w:t>
      </w:r>
      <w:proofErr w:type="spellEnd"/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станут доступны гражданам со смартфонов.</w:t>
      </w:r>
    </w:p>
    <w:p w:rsidR="009F51E8" w:rsidRPr="009F51E8" w:rsidRDefault="009F51E8" w:rsidP="009F51E8">
      <w:pPr>
        <w:spacing w:before="225" w:after="450" w:line="36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>Во-вторых, мы запускаем Центр цифровой трансформации, в котором все бизнес-процессы госорганов будут пересмотрены и переведены в цифровой формат.</w:t>
      </w:r>
    </w:p>
    <w:p w:rsidR="009F51E8" w:rsidRPr="009F51E8" w:rsidRDefault="009F51E8" w:rsidP="009F51E8">
      <w:pPr>
        <w:spacing w:before="225" w:after="450" w:line="36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В-третьих, необходимо создать платформу взаимодействия национальных компаний с </w:t>
      </w:r>
      <w:proofErr w:type="gramStart"/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>I</w:t>
      </w:r>
      <w:proofErr w:type="gramEnd"/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Т-сообществом. Цифровые потребности и запросы </w:t>
      </w:r>
      <w:proofErr w:type="spellStart"/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>квазигоссектора</w:t>
      </w:r>
      <w:proofErr w:type="spellEnd"/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должны максимально обеспечиваться силами отечественных компаний.</w:t>
      </w:r>
    </w:p>
    <w:p w:rsidR="009F51E8" w:rsidRPr="009F51E8" w:rsidRDefault="009F51E8" w:rsidP="009F51E8">
      <w:pPr>
        <w:spacing w:before="225" w:after="450" w:line="36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>В-четвертых, необходимо поэтапно расширять и обновлять линии передачи данных, сопрягая их с международными коридорами. Предстоит создать современные центры обработки данных, которые могут обслуживать соседние страны.</w:t>
      </w:r>
    </w:p>
    <w:p w:rsidR="009F51E8" w:rsidRPr="009F51E8" w:rsidRDefault="009F51E8" w:rsidP="009F51E8">
      <w:pPr>
        <w:spacing w:before="225" w:after="450" w:line="36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Мы должны реализовать свой огромный информационно-телекоммуникационный потенциал. В новую цифровую эпоху он будет иметь геополитическое значение. Казахстан должен стать центральным цифровым </w:t>
      </w:r>
      <w:proofErr w:type="spellStart"/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>хабом</w:t>
      </w:r>
      <w:proofErr w:type="spellEnd"/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значительной части Евразийского региона.</w:t>
      </w:r>
    </w:p>
    <w:p w:rsidR="009F51E8" w:rsidRPr="009F51E8" w:rsidRDefault="009F51E8" w:rsidP="009F51E8">
      <w:pPr>
        <w:spacing w:before="225" w:after="450" w:line="36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решения данной задачи нужно, естественно, усилиться в кадровом плане. Прошу премьер-министра дать мне свои предложения.</w:t>
      </w:r>
    </w:p>
    <w:p w:rsidR="009F51E8" w:rsidRPr="009F51E8" w:rsidRDefault="009F51E8" w:rsidP="009F51E8">
      <w:pPr>
        <w:spacing w:before="225" w:after="450" w:line="36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>Далее. Ситуация в Афганистане, общее нарастание глобальной напряженности ставят перед нами задачу перезагрузки оборонно-промышленного комплекса и Военной доктрины.</w:t>
      </w:r>
    </w:p>
    <w:p w:rsidR="009F51E8" w:rsidRPr="009F51E8" w:rsidRDefault="009F51E8" w:rsidP="009F51E8">
      <w:pPr>
        <w:spacing w:before="225" w:after="450" w:line="36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Укрепление обороноспособности, повышение оперативности реагирования на угрозы также должны стать приоритетами государственного значения. Мы должны готовиться к внешним шокам и наихудшему варианту развития событий. В высшей степени актуальным стало моделирование рисков, исходящих извне. Следует проводить стресс-тесты, прорабатывать сценарии, на основе которых будут </w:t>
      </w:r>
      <w:proofErr w:type="gramStart"/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разрабатываться</w:t>
      </w:r>
      <w:proofErr w:type="gramEnd"/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корректироваться планы действий государственного аппарата.</w:t>
      </w:r>
    </w:p>
    <w:p w:rsidR="009F51E8" w:rsidRPr="009F51E8" w:rsidRDefault="009F51E8" w:rsidP="009F51E8">
      <w:pPr>
        <w:spacing w:after="0" w:line="240" w:lineRule="auto"/>
        <w:jc w:val="both"/>
        <w:textAlignment w:val="baseline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F51E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ПОВЫШЕНИЕ ЭФФЕКТИВНОСТИ СИСТЕМЫ ЗДРАВООХРАНЕНИЯ</w:t>
      </w:r>
    </w:p>
    <w:p w:rsidR="009F51E8" w:rsidRPr="009F51E8" w:rsidRDefault="009F51E8" w:rsidP="009F51E8">
      <w:pPr>
        <w:spacing w:before="225" w:after="450" w:line="36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"Здоровье – главное богатство", – гласит наша народная пословица. Коронавирус стал серьезным испытанием для системы здравоохранения. Охватившая мир эпидемия не отступает. Каждый день заболевают тысячи наших сограждан, многие уходят из жизни. С первых дней пандемии мы без промедления приняли меры для борьбы с распространением инфекции. Казахстан – одно из немногих государств, выпустивших собственную вакцину против </w:t>
      </w:r>
      <w:proofErr w:type="spellStart"/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коронавируса</w:t>
      </w:r>
      <w:proofErr w:type="spellEnd"/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>. Мы не сомневаемся в эффективности и безопасности нашего препарата QazVac, к которому уже проявляют интерес другие страны.</w:t>
      </w:r>
    </w:p>
    <w:p w:rsidR="009F51E8" w:rsidRPr="009F51E8" w:rsidRDefault="009F51E8" w:rsidP="009F51E8">
      <w:pPr>
        <w:spacing w:before="225" w:after="450" w:line="36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>У нас достаточный запас вакцин, у казахстанцев есть возможность выбирать – многие государства не могут себе это позволить. В стране продолжается массовая вакцинация, однако в обществе по-прежнему присутствуют ее противники. Они не только отказываются прививаться, но и призывают к этому население. Поддавшись их влиянию, многие были дезориентированы. Все эти люди должны понимать, что несут ответственность не только за себя, но и за жизни других. Поэтому нельзя идти на поводу у лиц, агитирующих против вакцинации.</w:t>
      </w:r>
    </w:p>
    <w:p w:rsidR="009F51E8" w:rsidRPr="009F51E8" w:rsidRDefault="009F51E8" w:rsidP="009F51E8">
      <w:pPr>
        <w:spacing w:before="225" w:after="450" w:line="36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Человечество пережило не одну эпидемию. Нельзя забывать, что многие опасные заболевания были остановлены только после появления вакцин. В ближайшем будущем в мире могут появиться новые штаммы </w:t>
      </w:r>
      <w:proofErr w:type="spellStart"/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коронавируса</w:t>
      </w:r>
      <w:proofErr w:type="spellEnd"/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>, эксперты прогнозируют и другие пандемии. Мы не сможем просто переждать эти процессы. Нам предстоит научиться жить и развиваться в таких условиях.</w:t>
      </w:r>
    </w:p>
    <w:p w:rsidR="009F51E8" w:rsidRPr="009F51E8" w:rsidRDefault="009F51E8" w:rsidP="009F51E8">
      <w:pPr>
        <w:spacing w:before="225" w:after="450" w:line="36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Поэтому сейчас важно закупить </w:t>
      </w:r>
      <w:proofErr w:type="spellStart"/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>бустерные</w:t>
      </w:r>
      <w:proofErr w:type="spellEnd"/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вакцины, ускорить приобретение вакцин, зарегистрированных Всемирной организацией здравоохранения. Также необходимо подготовить всю систему здравоохранения к переходу на регулярную вакцинацию.</w:t>
      </w:r>
    </w:p>
    <w:p w:rsidR="009F51E8" w:rsidRPr="009F51E8" w:rsidRDefault="009F51E8" w:rsidP="009F51E8">
      <w:pPr>
        <w:spacing w:before="225" w:after="450" w:line="36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Должна быть создана Национальная система прогнозирования биобезопасности страны. Данная мера предусмотрена в соответствующем законопроекте. Прошу Парламент обеспечить его принятие до конца сессии.</w:t>
      </w:r>
    </w:p>
    <w:p w:rsidR="009F51E8" w:rsidRPr="009F51E8" w:rsidRDefault="009F51E8" w:rsidP="009F51E8">
      <w:pPr>
        <w:spacing w:before="225" w:after="450" w:line="36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>Многие лаборатории санитарно-эпидемиологической экспертизы не соответствуют международным стандартам. В рамках национального проекта "Здоровая нация" следует предусмотреть оснащение как минимум 12 лабораторий высокотехнологичным оборудованием. Это позволит повысить уровень соответствия наших лабораторий международным стандартам до 90%.</w:t>
      </w:r>
    </w:p>
    <w:p w:rsidR="009F51E8" w:rsidRPr="009F51E8" w:rsidRDefault="009F51E8" w:rsidP="009F51E8">
      <w:pPr>
        <w:spacing w:before="225" w:after="450" w:line="36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Нельзя допустить ухудшения ситуации с заболеваниями, не связанными с коронавирусом. В условиях пандемии откладываются плановые </w:t>
      </w:r>
      <w:proofErr w:type="spellStart"/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>скрининги</w:t>
      </w:r>
      <w:proofErr w:type="spellEnd"/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операции. Многие дети недополучают стандартные прививки. Безусловно, такое положение дел недопустимо.</w:t>
      </w:r>
    </w:p>
    <w:p w:rsidR="009F51E8" w:rsidRPr="009F51E8" w:rsidRDefault="009F51E8" w:rsidP="009F51E8">
      <w:pPr>
        <w:spacing w:before="225" w:after="450" w:line="36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Сфера медицины нуждается в объемном финансировании. Речь идет об инфраструктуре, кадрах, лекарственном обеспечении.</w:t>
      </w:r>
    </w:p>
    <w:p w:rsidR="009F51E8" w:rsidRPr="009F51E8" w:rsidRDefault="009F51E8" w:rsidP="009F51E8">
      <w:pPr>
        <w:spacing w:before="225" w:after="450" w:line="36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Отдельного внимания требует фармацевтическая промышленность. Борьба с вирусом показала, что эта отрасль стала важным фактором конкурентоспособности и безопасности. Поэтому потребуется создать Центр лабораторных и технических испытаний медицинских изделий, аккредитованный по всем международным стандартам.</w:t>
      </w:r>
    </w:p>
    <w:p w:rsidR="009F51E8" w:rsidRPr="009F51E8" w:rsidRDefault="009F51E8" w:rsidP="009F51E8">
      <w:pPr>
        <w:spacing w:before="225" w:after="450" w:line="36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Следует активизировать сотрудничество с </w:t>
      </w:r>
      <w:proofErr w:type="gramStart"/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>глобальными</w:t>
      </w:r>
      <w:proofErr w:type="gramEnd"/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>фармкорпорациями</w:t>
      </w:r>
      <w:proofErr w:type="spellEnd"/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Важно привлекать инвесторов, обеспечить трансферт технологий и новейших разработок. Нужно расширить объем и номенклатуру </w:t>
      </w:r>
      <w:proofErr w:type="spellStart"/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>оффтейк</w:t>
      </w:r>
      <w:proofErr w:type="spellEnd"/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-контрактов с отечественными производителями. </w:t>
      </w:r>
      <w:proofErr w:type="gramStart"/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Долю лекарственных средств и медицинских изделий отечественного производства необходимо довести с имеющихся 17 до 50% уже в 2025 году.</w:t>
      </w:r>
      <w:proofErr w:type="gramEnd"/>
    </w:p>
    <w:p w:rsidR="009F51E8" w:rsidRPr="009F51E8" w:rsidRDefault="009F51E8" w:rsidP="009F51E8">
      <w:pPr>
        <w:spacing w:before="225" w:after="450" w:line="36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>Залог здоровья – физическая культура. Вновь заявляю: нужно создавать все условия для занятия массовым и детским спортом. Акимам областей следует обеспечить поэтапное строительство спортивной инфраструктуры.</w:t>
      </w:r>
    </w:p>
    <w:p w:rsidR="009F51E8" w:rsidRPr="009F51E8" w:rsidRDefault="009F51E8" w:rsidP="009F51E8">
      <w:pPr>
        <w:spacing w:before="225" w:after="450" w:line="36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>В целом в связи с итогами Токийской Олимпиады назрела необходимость рассмотреть положение дел в спорте на отдельном совещании.</w:t>
      </w:r>
    </w:p>
    <w:p w:rsidR="009F51E8" w:rsidRPr="009F51E8" w:rsidRDefault="009F51E8" w:rsidP="009F51E8">
      <w:pPr>
        <w:spacing w:after="0" w:line="240" w:lineRule="auto"/>
        <w:jc w:val="both"/>
        <w:textAlignment w:val="baseline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F51E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КАЧЕСТВЕННОЕ ОБРАЗОВАНИЕ</w:t>
      </w:r>
    </w:p>
    <w:p w:rsidR="009F51E8" w:rsidRPr="009F51E8" w:rsidRDefault="009F51E8" w:rsidP="009F51E8">
      <w:pPr>
        <w:spacing w:before="225" w:after="450" w:line="36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января текущего года заработная плата педагогических работников увеличилась на 25%. В течение следующих трех лет мы дополнительно направим на эти цели 1,2 триллиона тенге. Принятые меры дают свои плоды – резко вырос средний балл </w:t>
      </w:r>
      <w:proofErr w:type="gramStart"/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поступающих</w:t>
      </w:r>
      <w:proofErr w:type="gramEnd"/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педагогические специальности.</w:t>
      </w:r>
    </w:p>
    <w:p w:rsidR="009F51E8" w:rsidRPr="009F51E8" w:rsidRDefault="009F51E8" w:rsidP="009F51E8">
      <w:pPr>
        <w:spacing w:before="225" w:after="450" w:line="36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Политику поддержки учителей мы будем продолжать. Вместе с тем в условиях глобальных изменений велика вероятность, что получаемые знания устареют раньше, чем выпускник выйдет на рынок труда. Поэтому перед профильным министерством стоит неотложная задача по адаптации учебных программ к новым реалиям.</w:t>
      </w:r>
    </w:p>
    <w:p w:rsidR="009F51E8" w:rsidRPr="009F51E8" w:rsidRDefault="009F51E8" w:rsidP="009F51E8">
      <w:pPr>
        <w:spacing w:before="225" w:after="450" w:line="36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>Итоги дистанционного обучения в период пандемии свидетельствуют о недостаточной эффективности национальных телекоммуникационных сетей. Это привело к появлению большого количества учащихся, не владеющих базовыми, элементарными знаниями. Возникла еще одна проблема, можно сказать, беда – дети бросают учебу, потому что не видят в ней необходимости.</w:t>
      </w:r>
    </w:p>
    <w:p w:rsidR="009F51E8" w:rsidRPr="009F51E8" w:rsidRDefault="009F51E8" w:rsidP="009F51E8">
      <w:pPr>
        <w:spacing w:before="225" w:after="450" w:line="36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Правительству поручается самым серьезным образом заняться решением этого вопроса, в частности повышением качества информационных систем для удаленных форматов обучения. Наше образование должно быть доступным и инклюзивным.</w:t>
      </w:r>
    </w:p>
    <w:p w:rsidR="009F51E8" w:rsidRPr="009F51E8" w:rsidRDefault="009F51E8" w:rsidP="009F51E8">
      <w:pPr>
        <w:spacing w:before="225" w:after="450" w:line="36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>Но есть и позитивные новости. В этом году сразу несколько казахстанских школьников стали победителями и призерами международных предметных олимпиад.</w:t>
      </w:r>
    </w:p>
    <w:p w:rsidR="009F51E8" w:rsidRPr="009F51E8" w:rsidRDefault="009F51E8" w:rsidP="009F51E8">
      <w:pPr>
        <w:spacing w:before="225" w:after="450" w:line="36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Таких талантливых детей нужно всесторонне поддерживать. Мы будем предоставлять им гранты для поступления в вузы на внеконкурсной основе, выплачивать единовременные денежные премии. Педагогов, воспитавших ребят, также следует поощрять морально и материально.</w:t>
      </w:r>
    </w:p>
    <w:p w:rsidR="009F51E8" w:rsidRPr="009F51E8" w:rsidRDefault="009F51E8" w:rsidP="009F51E8">
      <w:pPr>
        <w:spacing w:before="225" w:after="450" w:line="36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Принципиально важно поддерживать детей из социально уязвимых семей в рамках всеобуча. Меры материальной поддержки следует дополнить образовательным проектом "Цифровой учитель".</w:t>
      </w:r>
    </w:p>
    <w:p w:rsidR="009F51E8" w:rsidRPr="009F51E8" w:rsidRDefault="009F51E8" w:rsidP="009F51E8">
      <w:pPr>
        <w:spacing w:before="225" w:after="450" w:line="36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Системе образования нужны мотивированные и квалифицированные педагоги. Считаю, что переобучение учителей требуется проводить раз в три года, а не в пять лет, как сейчас. Ведь именно они должны быть носителями новых знаний, настоящими просветителями. При этом нельзя допускать случаев, когда педагоги проходят курсы за свой счет.</w:t>
      </w:r>
    </w:p>
    <w:p w:rsidR="009F51E8" w:rsidRPr="009F51E8" w:rsidRDefault="009F51E8" w:rsidP="009F51E8">
      <w:pPr>
        <w:spacing w:before="225" w:after="450" w:line="36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Острой проблемой системы среднего образования остается нехватка ме</w:t>
      </w:r>
      <w:proofErr w:type="gramStart"/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>ст в шк</w:t>
      </w:r>
      <w:proofErr w:type="gramEnd"/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олах – дефицит составляет 225 тысяч. Если не предпринять срочных мер, то к 2025 году он может достичь одного 1 </w:t>
      </w:r>
      <w:proofErr w:type="gramStart"/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>млн</w:t>
      </w:r>
      <w:proofErr w:type="gramEnd"/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мест. Ранее я давал поручение о строительстве до конца 2025 года не менее 800 школ. Сегодня ставлю задачу довести эту цифру до 1000 школ.</w:t>
      </w:r>
    </w:p>
    <w:p w:rsidR="009F51E8" w:rsidRPr="009F51E8" w:rsidRDefault="009F51E8" w:rsidP="009F51E8">
      <w:pPr>
        <w:spacing w:before="225" w:after="450" w:line="36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Помимо строительства за счет бюджета, к решению этой острейшей проблемы требуется привлечь частный сектор. Следует начать поэтапный переход на подушевое финансирование и полнокомплектных сельских школ. Особую значимость приобретает ранняя профориентация детей. Подрастающее поколение должно осознанно относиться к выбору будущей профессии. Правительству совместно с Национальной палатой "</w:t>
      </w:r>
      <w:proofErr w:type="spellStart"/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>Атамекен</w:t>
      </w:r>
      <w:proofErr w:type="spellEnd"/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>" необходимо заняться решением этой важной задачи.</w:t>
      </w:r>
    </w:p>
    <w:p w:rsidR="009F51E8" w:rsidRPr="009F51E8" w:rsidRDefault="009F51E8" w:rsidP="009F51E8">
      <w:pPr>
        <w:spacing w:before="225" w:after="450" w:line="36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Мы продолжим реализацию проекта "Бесплатное техническое и профессиональное образование". На сегодня неохваченными остаются 237 тысяч человек из числа молодежи NEET. Ежегодно 50 тысяч абитуриентов поступают на платной основе, 85 процентов из них относятся к категории малообеспеченных. Такое положение нужно исправить. </w:t>
      </w:r>
      <w:proofErr w:type="gramStart"/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Следует обеспечить стопроцентный охват бесплатным </w:t>
      </w:r>
      <w:proofErr w:type="spellStart"/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>ТиПО</w:t>
      </w:r>
      <w:proofErr w:type="spellEnd"/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востребованным специальностям.</w:t>
      </w:r>
      <w:proofErr w:type="gramEnd"/>
    </w:p>
    <w:p w:rsidR="009F51E8" w:rsidRPr="009F51E8" w:rsidRDefault="009F51E8" w:rsidP="009F51E8">
      <w:pPr>
        <w:spacing w:before="225" w:after="450" w:line="36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Еще одной возможностью получения профессии должна стать армия. Нужно проработать вопрос освоения солдатами срочной службы рабочих специальностей, нужных в реальном секторе экономики. Задача профильного министерства – обеспечить повышение качества высшего образования. Вузы обязаны нести ответственность за должную подготовку кадров. Важнейший приоритет – развитие науки. Для решения накопившихся проблем в этой сфере нужно до конца года внести изменения в законодательство.</w:t>
      </w:r>
    </w:p>
    <w:p w:rsidR="009F51E8" w:rsidRPr="009F51E8" w:rsidRDefault="009F51E8" w:rsidP="009F51E8">
      <w:pPr>
        <w:spacing w:before="225" w:after="450" w:line="36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Прежде </w:t>
      </w:r>
      <w:proofErr w:type="gramStart"/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всего</w:t>
      </w:r>
      <w:proofErr w:type="gramEnd"/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нужно обеспечить стабильную и достойную заработную плату ведущим ученым, включив ее в базовое финансирование науки. На заседании Национального совета общественного доверия я поручал внедрить прямое финансирование научно-исследовательских институтов, занимающихся фундаментальной наукой. Профильному министерству следует разработать четкие и прозрачные правила отбора и финансирования таких научных организаций.</w:t>
      </w:r>
    </w:p>
    <w:p w:rsidR="009F51E8" w:rsidRPr="009F51E8" w:rsidRDefault="009F51E8" w:rsidP="009F51E8">
      <w:pPr>
        <w:spacing w:before="225" w:after="450" w:line="36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Далее. Серьезным барьером для развития фундаментальной науки является ограниченность грантов тремя годами. В таком коротком горизонте планирования сложно добиться каких-либо значимых результатов. Следует рассмотреть вопрос увеличения сроков </w:t>
      </w:r>
      <w:proofErr w:type="spellStart"/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грантового</w:t>
      </w:r>
      <w:proofErr w:type="spellEnd"/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финансирования науки до пяти лет.</w:t>
      </w:r>
    </w:p>
    <w:p w:rsidR="009F51E8" w:rsidRPr="009F51E8" w:rsidRDefault="009F51E8" w:rsidP="009F51E8">
      <w:pPr>
        <w:spacing w:before="225" w:after="450" w:line="36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>Не сходит с повестки проблема объективности решений Национальных научных советов. Считаю, что назрела необходимость ввести институт апелляции.</w:t>
      </w:r>
    </w:p>
    <w:p w:rsidR="009F51E8" w:rsidRPr="009F51E8" w:rsidRDefault="009F51E8" w:rsidP="009F51E8">
      <w:pPr>
        <w:spacing w:before="225" w:after="450" w:line="36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>В целом перед казахстанским образованием и наукой стоит масштабная, неотложная задача – не просто поспевать за новыми веяниями, а быть на шаг впереди, генерировать тренды.</w:t>
      </w:r>
    </w:p>
    <w:p w:rsidR="009F51E8" w:rsidRPr="009F51E8" w:rsidRDefault="009F51E8" w:rsidP="009F51E8">
      <w:pPr>
        <w:spacing w:after="0" w:line="240" w:lineRule="auto"/>
        <w:jc w:val="both"/>
        <w:textAlignment w:val="baseline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F51E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СОВЕРШЕНСТВОВАНИЕ РЕГИОНАЛЬНОЙ ПОЛИТИКИ</w:t>
      </w:r>
    </w:p>
    <w:p w:rsidR="009F51E8" w:rsidRPr="009F51E8" w:rsidRDefault="009F51E8" w:rsidP="009F51E8">
      <w:pPr>
        <w:spacing w:before="225" w:after="450" w:line="36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Главный принцип "слышащего государства" – госаппарат должен работать в интересах граждан. Это в первую очередь касается местных властей.</w:t>
      </w:r>
    </w:p>
    <w:p w:rsidR="009F51E8" w:rsidRPr="009F51E8" w:rsidRDefault="009F51E8" w:rsidP="009F51E8">
      <w:pPr>
        <w:spacing w:before="225" w:after="450" w:line="36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Именно </w:t>
      </w:r>
      <w:proofErr w:type="spellStart"/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>акиматы</w:t>
      </w:r>
      <w:proofErr w:type="spellEnd"/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призваны взаимодействовать с гражданами и оперативно решать их проблемы. Однако зачастую этого не происходит. Высшему руководству то и дело приходится корректировать принимаемые в регионах решения или вовсе принимать решения за них.</w:t>
      </w:r>
    </w:p>
    <w:p w:rsidR="009F51E8" w:rsidRPr="009F51E8" w:rsidRDefault="009F51E8" w:rsidP="009F51E8">
      <w:pPr>
        <w:spacing w:before="225" w:after="450" w:line="36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Акимы разных уровней не всегда способны на сильные самостоятельные шаги, работают с оглядкой на Центр. Во многом это связано с тем, что нынешний уровень подотчетности </w:t>
      </w:r>
      <w:proofErr w:type="spellStart"/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>акимов</w:t>
      </w:r>
      <w:proofErr w:type="spellEnd"/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перед гражданами недостаточен. Оценка их деятельности практически не зависит от мнения самих жителей регионов. Поэтому требуется оптимизировать механизм оценки работы </w:t>
      </w:r>
      <w:proofErr w:type="spellStart"/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>акимов</w:t>
      </w:r>
      <w:proofErr w:type="spellEnd"/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всех уровней.</w:t>
      </w:r>
    </w:p>
    <w:p w:rsidR="009F51E8" w:rsidRPr="009F51E8" w:rsidRDefault="009F51E8" w:rsidP="009F51E8">
      <w:pPr>
        <w:spacing w:before="225" w:after="450" w:line="36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Важным моментом должны стать независимые социологические опросы. Они дают объективную картину реального отношения населения к качеству работы органов власти. Через опросы голоса граждан слышны напрямую, а не посредством формальных отчетов. Администрация Президента должна подготовить пакет предложений по данному вопросу.</w:t>
      </w:r>
    </w:p>
    <w:p w:rsidR="009F51E8" w:rsidRPr="009F51E8" w:rsidRDefault="009F51E8" w:rsidP="009F51E8">
      <w:pPr>
        <w:spacing w:before="225" w:after="450" w:line="36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региональной политике первостепенное внимание нужно сфокусировать на снижении дисбалансов в социально-экономическом развитии. Следует правильно сочетать специфические для каждого региона задачи с общенациональными приоритетами.</w:t>
      </w:r>
    </w:p>
    <w:p w:rsidR="009F51E8" w:rsidRPr="009F51E8" w:rsidRDefault="009F51E8" w:rsidP="009F51E8">
      <w:pPr>
        <w:spacing w:before="225" w:after="450" w:line="36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рамках Национального плана развития были определены 25 конкретных задач по повышению качества жизни граждан. Это и есть главные направления нашей работы. Поэтому Правительству и </w:t>
      </w:r>
      <w:proofErr w:type="spellStart"/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>акимам</w:t>
      </w:r>
      <w:proofErr w:type="spellEnd"/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предстоит обновить Планы развития регионов в соответствии с утвержденными общенациональными задачами.</w:t>
      </w:r>
    </w:p>
    <w:p w:rsidR="009F51E8" w:rsidRPr="009F51E8" w:rsidRDefault="009F51E8" w:rsidP="009F51E8">
      <w:pPr>
        <w:spacing w:before="225" w:after="450" w:line="36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Конечно, одним из главных инструментов снижения дисбалансов является </w:t>
      </w:r>
      <w:proofErr w:type="spellStart"/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приоритизация</w:t>
      </w:r>
      <w:proofErr w:type="spellEnd"/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бюджетных расходов. Выделение средств из республиканского бюджета не должно зависеть от "пробивной силы" </w:t>
      </w:r>
      <w:proofErr w:type="spellStart"/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>акимов</w:t>
      </w:r>
      <w:proofErr w:type="spellEnd"/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>, каких-то личных предпочтений и прочих субъективных факторов.</w:t>
      </w:r>
    </w:p>
    <w:p w:rsidR="009F51E8" w:rsidRPr="009F51E8" w:rsidRDefault="009F51E8" w:rsidP="009F51E8">
      <w:pPr>
        <w:spacing w:before="225" w:after="450" w:line="36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"перезагрузки" процессов бюджетирования требуется более широко применять механизм </w:t>
      </w:r>
      <w:proofErr w:type="spellStart"/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подушевого</w:t>
      </w:r>
      <w:proofErr w:type="spellEnd"/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финансирования, необходимо внедрить объективную методику распределения бюджетных лимитов.</w:t>
      </w:r>
    </w:p>
    <w:p w:rsidR="009F51E8" w:rsidRPr="009F51E8" w:rsidRDefault="009F51E8" w:rsidP="009F51E8">
      <w:pPr>
        <w:spacing w:before="225" w:after="450" w:line="36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Предстоит упростить бюджетные процессы, кардинально снизить бюрократию в этом вопросе, расширить применение цифровых инструментов планирования и исполнения бюджета. Необходимо внедрить блочный бюджет с повышением ответственности администраторов бюджетных программ. Правительству нужно разработать пакет поправок в бюджетное законодательство и подзаконные акты.</w:t>
      </w:r>
    </w:p>
    <w:p w:rsidR="009F51E8" w:rsidRPr="009F51E8" w:rsidRDefault="009F51E8" w:rsidP="009F51E8">
      <w:pPr>
        <w:spacing w:before="225" w:after="450" w:line="36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Крайне острой проблемой является систематическое завышение сметной стоимости проектов. Это касается как небольших объектов, например, детских садов и школ, так и крупных инфраструктурных проектов. Следует в кратчайшие сроки кардинально пересмотреть действующую нормативную базу и практику. Правительству, Счетному комитету поручается внести предложения до 1 декабря.</w:t>
      </w:r>
    </w:p>
    <w:p w:rsidR="009F51E8" w:rsidRPr="009F51E8" w:rsidRDefault="009F51E8" w:rsidP="009F51E8">
      <w:pPr>
        <w:spacing w:before="225" w:after="450" w:line="36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Следующий вопрос – повышение финансовой самостоятельности регионов.</w:t>
      </w:r>
    </w:p>
    <w:p w:rsidR="009F51E8" w:rsidRPr="009F51E8" w:rsidRDefault="009F51E8" w:rsidP="009F51E8">
      <w:pPr>
        <w:spacing w:before="225" w:after="450" w:line="36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2020 года корпоративный подоходный налог от МСБ передан в местные бюджеты. За этот период, несмотря на снижение экономической активности, поступления в местные бюджеты стали на 25% больше плана. Это говорит о возросшей заинтересованности </w:t>
      </w:r>
      <w:proofErr w:type="spellStart"/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>акимов</w:t>
      </w:r>
      <w:proofErr w:type="spellEnd"/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развитии местного бизнеса, увеличении инвестиций и налоговой базы.</w:t>
      </w:r>
    </w:p>
    <w:p w:rsidR="009F51E8" w:rsidRPr="009F51E8" w:rsidRDefault="009F51E8" w:rsidP="009F51E8">
      <w:pPr>
        <w:spacing w:before="225" w:after="450" w:line="36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Движение в этом направлении нужно продолжать. Прошу Правительство подготовить пакет соответствующих предложений до конца года.</w:t>
      </w:r>
    </w:p>
    <w:p w:rsidR="009F51E8" w:rsidRPr="009F51E8" w:rsidRDefault="009F51E8" w:rsidP="009F51E8">
      <w:pPr>
        <w:spacing w:before="225" w:after="450" w:line="36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>Казахстан находится в русле устойчивой тенденции на урбанизацию. Города-</w:t>
      </w:r>
      <w:proofErr w:type="spellStart"/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>миллионники</w:t>
      </w:r>
      <w:proofErr w:type="spellEnd"/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должны стать опорой глобальной конкурентоспособности Казахстана, а областные центры – точками роста регионов. Поэтому потребуется разработка закона о развитии агломераций и новые стандарты комплексной застройки городов.</w:t>
      </w:r>
    </w:p>
    <w:p w:rsidR="009F51E8" w:rsidRPr="009F51E8" w:rsidRDefault="009F51E8" w:rsidP="009F51E8">
      <w:pPr>
        <w:spacing w:before="225" w:after="450" w:line="36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Принципиально важным является соблюдение принципа "люди к инфраструктуре". Фокус должен быть на развитии перспективных сел. Основная цель – обеспечить их соответствие Системе региональных стандартов. Данные подходы должны быть закреплены в Плане территориального развития.</w:t>
      </w:r>
    </w:p>
    <w:p w:rsidR="009F51E8" w:rsidRPr="009F51E8" w:rsidRDefault="009F51E8" w:rsidP="009F51E8">
      <w:pPr>
        <w:spacing w:before="225" w:after="450" w:line="36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27 моногородов сейчас приходится около 40% промышленного производства. В них проживает 1,4 </w:t>
      </w:r>
      <w:proofErr w:type="gramStart"/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>млн</w:t>
      </w:r>
      <w:proofErr w:type="gramEnd"/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наших сограждан. Нужны выверенные решения относительно дальнейшего функционирования моногородов. В ближайшее время мы обсудим данный вопрос на отдельном совещании.</w:t>
      </w:r>
    </w:p>
    <w:p w:rsidR="009F51E8" w:rsidRPr="009F51E8" w:rsidRDefault="009F51E8" w:rsidP="009F51E8">
      <w:pPr>
        <w:spacing w:before="225" w:after="450" w:line="36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Важным приоритетом является развитие местного самоуправления. В городах центрального подчинения и областных центрах успешно внедрен "бюджет народного участия". Реализованы десятки проектов по благоустройству в соответствии с реальными потребностями граждан. Это успешный опыт. Теперь необходимо увеличить долю "народного участия" в бюджете на благоустройство и жилищно-коммунальное хозяйство в 10 раз.</w:t>
      </w:r>
    </w:p>
    <w:p w:rsidR="009F51E8" w:rsidRPr="009F51E8" w:rsidRDefault="009F51E8" w:rsidP="009F51E8">
      <w:pPr>
        <w:spacing w:before="225" w:after="450" w:line="36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усиления "внутренней связанности" страны предстоит завершить все начатые проекты по транспортной инфраструктуре. В рамках государственной программы "</w:t>
      </w:r>
      <w:proofErr w:type="spellStart"/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>Нұрлы</w:t>
      </w:r>
      <w:proofErr w:type="spellEnd"/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>жол</w:t>
      </w:r>
      <w:proofErr w:type="spellEnd"/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" формируется единая транспортная сеть, соединяющая центр с регионами. Реализованы стратегически важные инфраструктурные и социальные проекты. Задача </w:t>
      </w:r>
      <w:proofErr w:type="spellStart"/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>акимов</w:t>
      </w:r>
      <w:proofErr w:type="spellEnd"/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Правительства – запустить аналогичные Программы инфраструктурного развития для каждого региона.</w:t>
      </w:r>
    </w:p>
    <w:p w:rsidR="009F51E8" w:rsidRPr="009F51E8" w:rsidRDefault="009F51E8" w:rsidP="009F51E8">
      <w:pPr>
        <w:spacing w:before="225" w:after="450" w:line="36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местах имеются давно назревшие вопросы модернизации инфраструктуры.</w:t>
      </w:r>
    </w:p>
    <w:p w:rsidR="009F51E8" w:rsidRPr="009F51E8" w:rsidRDefault="009F51E8" w:rsidP="009F51E8">
      <w:pPr>
        <w:spacing w:before="225" w:after="450" w:line="36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Правительству совместно с Фондом "</w:t>
      </w:r>
      <w:proofErr w:type="spellStart"/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Самрук-Казына</w:t>
      </w:r>
      <w:proofErr w:type="spellEnd"/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" следует приступить к реализации следующих масштабных проектов. Это строительство на площадке </w:t>
      </w:r>
      <w:proofErr w:type="spellStart"/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>Алматинской</w:t>
      </w:r>
      <w:proofErr w:type="spellEnd"/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ТЭЦ-2 парогазовой установки, модернизация ТЭЦ-3 и расширение ТЭЦ-1. Введение в строй 1000 МВт новых генерирующих мощностей в южном регионе. Реконструкция кабельных сетей в Алматы и </w:t>
      </w:r>
      <w:proofErr w:type="spellStart"/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>Алматинской</w:t>
      </w:r>
      <w:proofErr w:type="spellEnd"/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области. Общий объем инвестиций в данные проекты составит более одного триллиона тенге.</w:t>
      </w:r>
    </w:p>
    <w:p w:rsidR="009F51E8" w:rsidRPr="009F51E8" w:rsidRDefault="009F51E8" w:rsidP="009F51E8">
      <w:pPr>
        <w:spacing w:before="225" w:after="450" w:line="36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Совместно со стратегическими инвесторами в различных регионах страны мы введем в строй около 2400 МВт мощностей возобновляемой энергетики.</w:t>
      </w:r>
    </w:p>
    <w:p w:rsidR="009F51E8" w:rsidRPr="009F51E8" w:rsidRDefault="009F51E8" w:rsidP="009F51E8">
      <w:pPr>
        <w:spacing w:before="225" w:after="450" w:line="36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Большое внимание нужно уделить экологическим проблемам в стране, особенно качеству воздуха.</w:t>
      </w:r>
    </w:p>
    <w:p w:rsidR="009F51E8" w:rsidRPr="009F51E8" w:rsidRDefault="009F51E8" w:rsidP="009F51E8">
      <w:pPr>
        <w:spacing w:before="225" w:after="450" w:line="36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>В среднесрочной перспективе 10 наиболее загрязненных городов нужно газифицировать и перевести на альтернативные источники энергии.</w:t>
      </w:r>
    </w:p>
    <w:p w:rsidR="009F51E8" w:rsidRPr="009F51E8" w:rsidRDefault="009F51E8" w:rsidP="009F51E8">
      <w:pPr>
        <w:spacing w:before="225" w:after="450" w:line="36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улучшения ситуации с газоснабжением западных регионов уже в этом году начнется реализация трех проектов на общую сумму 700 </w:t>
      </w:r>
      <w:proofErr w:type="gramStart"/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>млрд</w:t>
      </w:r>
      <w:proofErr w:type="gramEnd"/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тенге. Это возведение газоперерабатывающего завода на </w:t>
      </w:r>
      <w:proofErr w:type="spellStart"/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>Кашагане</w:t>
      </w:r>
      <w:proofErr w:type="spellEnd"/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>, строительство лупинга магистрального газопровода "</w:t>
      </w:r>
      <w:proofErr w:type="spellStart"/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>Макат</w:t>
      </w:r>
      <w:proofErr w:type="spellEnd"/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>-Северный Кавказ", модернизация магистрального газопровода "Бейнеу-</w:t>
      </w:r>
      <w:proofErr w:type="spellStart"/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>Жанаозен</w:t>
      </w:r>
      <w:proofErr w:type="spellEnd"/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>".</w:t>
      </w:r>
    </w:p>
    <w:p w:rsidR="009F51E8" w:rsidRPr="009F51E8" w:rsidRDefault="009F51E8" w:rsidP="009F51E8">
      <w:pPr>
        <w:spacing w:before="225" w:after="450" w:line="36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Следующий важный вопрос. В ближайшие десять лет Организация Объединенных Наций прогнозирует глобальный дефицит водных ресурсов. К 2030 году нехватка воды в мире может достигнуть 40%. Поэтому нам необходимо повысить </w:t>
      </w:r>
      <w:proofErr w:type="spellStart"/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>водосбережение</w:t>
      </w:r>
      <w:proofErr w:type="spellEnd"/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помощью новейших технологий и </w:t>
      </w:r>
      <w:proofErr w:type="spellStart"/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цифровизации</w:t>
      </w:r>
      <w:proofErr w:type="spellEnd"/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Это стратегическая задача – другого пути предотвращения водного дефицита нет. Правительству нужно подготовить конкретные решения, которые позволят стимулировать внедрение </w:t>
      </w:r>
      <w:proofErr w:type="spellStart"/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>водосберегающих</w:t>
      </w:r>
      <w:proofErr w:type="spellEnd"/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технологий, эффективно регулировать водопотребление.</w:t>
      </w:r>
    </w:p>
    <w:p w:rsidR="009F51E8" w:rsidRPr="009F51E8" w:rsidRDefault="009F51E8" w:rsidP="009F51E8">
      <w:pPr>
        <w:spacing w:before="225" w:after="450" w:line="36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сохранения экосистем водных объектов и бережного использования ресурсов мы приступим к реконструкции 120 каналов. В Акмолинской, </w:t>
      </w:r>
      <w:proofErr w:type="spellStart"/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>Алматинской</w:t>
      </w:r>
      <w:proofErr w:type="spellEnd"/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Западно-Казахстанской, </w:t>
      </w:r>
      <w:proofErr w:type="spellStart"/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>Жамбылской</w:t>
      </w:r>
      <w:proofErr w:type="spellEnd"/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>Кызылординской</w:t>
      </w:r>
      <w:proofErr w:type="spellEnd"/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>, Туркестанской областях будут построены 9 новых водохранилищ. Все необходимые ресурсы для реализации этого масштабного проекта у нас есть.</w:t>
      </w:r>
    </w:p>
    <w:p w:rsidR="009F51E8" w:rsidRPr="009F51E8" w:rsidRDefault="009F51E8" w:rsidP="009F51E8">
      <w:pPr>
        <w:spacing w:before="225" w:after="450" w:line="36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обеспечения питьевой водой районов </w:t>
      </w:r>
      <w:proofErr w:type="spellStart"/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>Атырауской</w:t>
      </w:r>
      <w:proofErr w:type="spellEnd"/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proofErr w:type="spellStart"/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>Мангистауской</w:t>
      </w:r>
      <w:proofErr w:type="spellEnd"/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областей будет модернизирован магистральный водовод "Астрахань-Мангышлак" и построен новый опреснительный завод в поселке </w:t>
      </w:r>
      <w:proofErr w:type="spellStart"/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>Кендерли</w:t>
      </w:r>
      <w:proofErr w:type="spellEnd"/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F51E8" w:rsidRPr="009F51E8" w:rsidRDefault="009F51E8" w:rsidP="009F51E8">
      <w:pPr>
        <w:spacing w:before="225" w:after="450" w:line="36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>В целом проблема доступа к питьевой воде так и не нашла своего решения, несмотря на то, что десятилетиями на эти цели выделялись колоссальные средства. Поэтому я ставлю задачу в рамках Национального проекта развития регионов в течение пяти лет обеспечить 100% городов и сел чистой питьевой водой. Это приоритетная задача Правительства.</w:t>
      </w:r>
    </w:p>
    <w:p w:rsidR="009F51E8" w:rsidRPr="009F51E8" w:rsidRDefault="009F51E8" w:rsidP="009F51E8">
      <w:pPr>
        <w:spacing w:before="225" w:after="450" w:line="36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Еще один вопрос, на котором хочу остановиться отдельно. Мир движется в сторону </w:t>
      </w:r>
      <w:proofErr w:type="spellStart"/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>экологизации</w:t>
      </w:r>
      <w:proofErr w:type="spellEnd"/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промышленности и экономики. Сегодня это уже не просто слова, а конкретные решения в виде налогов, пошлин, мер технического регулирования. Мы не </w:t>
      </w:r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можем оставаться в стороне – все это затрагивает нас напрямую через экспорт, инвестиции и трансферт технологий. Это, без всякого преувеличения, вопрос устойчивого развития Казахстана.</w:t>
      </w:r>
    </w:p>
    <w:p w:rsidR="009F51E8" w:rsidRPr="009F51E8" w:rsidRDefault="009F51E8" w:rsidP="009F51E8">
      <w:pPr>
        <w:spacing w:before="225" w:after="450" w:line="36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Поэтому мной поставлена задача </w:t>
      </w:r>
      <w:proofErr w:type="gramStart"/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достичь</w:t>
      </w:r>
      <w:proofErr w:type="gramEnd"/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углеродной нейтральности к 2060 году. Работать в данном направлении нужно очень прагматично. Население и экономика нашей огромной страны растут, а для качественного роста нужна энергия.</w:t>
      </w:r>
    </w:p>
    <w:p w:rsidR="009F51E8" w:rsidRPr="009F51E8" w:rsidRDefault="009F51E8" w:rsidP="009F51E8">
      <w:pPr>
        <w:spacing w:before="225" w:after="450" w:line="36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>С постепенным закатом угольной эпохи, помимо возобновляемых, нам придется задуматься и об источниках надежной базовой генерации энергии.</w:t>
      </w:r>
      <w:proofErr w:type="gramEnd"/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Уже к 2030 году в Казахстане наступит дефицит электроэнергии.</w:t>
      </w:r>
    </w:p>
    <w:p w:rsidR="009F51E8" w:rsidRPr="009F51E8" w:rsidRDefault="009F51E8" w:rsidP="009F51E8">
      <w:pPr>
        <w:spacing w:before="225" w:after="450" w:line="36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Мировой опыт подсказывает наиболее оптимальный выход – это мирный атом. Вопрос непростой, поэтому к его решению нужно подойти максимально рационально, без </w:t>
      </w:r>
      <w:proofErr w:type="gramStart"/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>домыслов</w:t>
      </w:r>
      <w:proofErr w:type="gramEnd"/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эмоций. В течение года Правительство и "</w:t>
      </w:r>
      <w:proofErr w:type="spellStart"/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Самрук-Казына</w:t>
      </w:r>
      <w:proofErr w:type="spellEnd"/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" должны изучить возможность развития в Казахстане безопасной и </w:t>
      </w:r>
      <w:proofErr w:type="spellStart"/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>экологичной</w:t>
      </w:r>
      <w:proofErr w:type="spellEnd"/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атомной энергетики.</w:t>
      </w:r>
    </w:p>
    <w:p w:rsidR="009F51E8" w:rsidRPr="009F51E8" w:rsidRDefault="009F51E8" w:rsidP="009F51E8">
      <w:pPr>
        <w:spacing w:before="225" w:after="450" w:line="36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>Данный вопрос необходимо рассмотреть и с точки зрения развития инженерного дела, формирования нового поколения квалифицированных инженеров-атомщиков.</w:t>
      </w:r>
    </w:p>
    <w:p w:rsidR="009F51E8" w:rsidRPr="009F51E8" w:rsidRDefault="009F51E8" w:rsidP="009F51E8">
      <w:pPr>
        <w:spacing w:before="225" w:after="450" w:line="36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Перспективным направлением является также производство зеленого водорода, водородная энергетика в целом. Правительству поручается подготовить предложения и по данному вопросу.</w:t>
      </w:r>
    </w:p>
    <w:p w:rsidR="009F51E8" w:rsidRPr="009F51E8" w:rsidRDefault="009F51E8" w:rsidP="009F51E8">
      <w:pPr>
        <w:spacing w:after="0" w:line="240" w:lineRule="auto"/>
        <w:jc w:val="both"/>
        <w:textAlignment w:val="baseline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F51E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ФОРМИРОВАНИЕ ЭФФЕКТИВНОЙ ЭКОСИСТЕМЫ НА РЫНКЕ ТРУДА</w:t>
      </w:r>
    </w:p>
    <w:p w:rsidR="009F51E8" w:rsidRPr="009F51E8" w:rsidRDefault="009F51E8" w:rsidP="009F51E8">
      <w:pPr>
        <w:spacing w:before="225" w:after="450" w:line="36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Пандемия привела к значительной трансформации рынка труда. Прежде </w:t>
      </w:r>
      <w:proofErr w:type="gramStart"/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всего</w:t>
      </w:r>
      <w:proofErr w:type="gramEnd"/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это стремительное развитие удаленного формата работы.</w:t>
      </w:r>
    </w:p>
    <w:p w:rsidR="009F51E8" w:rsidRPr="009F51E8" w:rsidRDefault="009F51E8" w:rsidP="009F51E8">
      <w:pPr>
        <w:spacing w:before="225" w:after="450" w:line="36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Новая тенденция набирает обороты на фоне появления множества новых профессий, автоматизации и </w:t>
      </w:r>
      <w:proofErr w:type="spellStart"/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цифровизации</w:t>
      </w:r>
      <w:proofErr w:type="spellEnd"/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большинства процессов. В таких реалиях личную конкурентоспособность можно обеспечить только неоднократной переквалификацией, освоением новых профессий. Поэтому необходим закон "О профессиональных квалификациях". Он должен регулировать вопросы признания квалификаций, стимулировать работников совершенствовать компетенции.</w:t>
      </w:r>
    </w:p>
    <w:p w:rsidR="009F51E8" w:rsidRPr="009F51E8" w:rsidRDefault="009F51E8" w:rsidP="009F51E8">
      <w:pPr>
        <w:spacing w:before="225" w:after="450" w:line="36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>Тотальная</w:t>
      </w:r>
      <w:proofErr w:type="gramEnd"/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цифровизация</w:t>
      </w:r>
      <w:proofErr w:type="spellEnd"/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привела к новым формам занятости на основе интернет-платформ. Яркие примеры этого водители такси, курьеры и другие. Эта сфера нуждается в содействии государства с точки зрения социального и медицинского страхования, пенсионного обеспечения, налогообложения.</w:t>
      </w:r>
    </w:p>
    <w:p w:rsidR="009F51E8" w:rsidRPr="009F51E8" w:rsidRDefault="009F51E8" w:rsidP="009F51E8">
      <w:pPr>
        <w:spacing w:before="225" w:after="450" w:line="36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Большое влияние на наш рынок труда оказывают и миграционные процессы. Казахстан – вторая страна в СНГ по количеству принимаемых трудовых мигрантов. Нужны правильные решения проблем в этой сфере. Правительству предстоит разработать новую Концепцию миграционной политики. В ней также следует отразить механизмы защиты прав наших граждан, работающих за рубежом.</w:t>
      </w:r>
    </w:p>
    <w:p w:rsidR="009F51E8" w:rsidRPr="009F51E8" w:rsidRDefault="009F51E8" w:rsidP="009F51E8">
      <w:pPr>
        <w:spacing w:before="225" w:after="450" w:line="36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Новые подходы требуются и к вопросам внутренней трудовой мобильности. Правительству предстоит переформатировать действующий механизм выделения пособий гражданам, переселяющимся с юга на север страны. В частности, пособия можно предоставлять не только через </w:t>
      </w:r>
      <w:proofErr w:type="spellStart"/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>акиматы</w:t>
      </w:r>
      <w:proofErr w:type="spellEnd"/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>, но и путем возмещения расходов работодателей, которые самостоятельно нанимают работников из южных регионов.</w:t>
      </w:r>
    </w:p>
    <w:p w:rsidR="009F51E8" w:rsidRPr="009F51E8" w:rsidRDefault="009F51E8" w:rsidP="009F51E8">
      <w:pPr>
        <w:spacing w:before="225" w:after="450" w:line="36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Следует активно помогать переселенцам, которые хотят заниматься самостоятельным бизнесом. Также нужно рассмотреть возможность предоставления им земельных участков не только под строительство домов, но и для </w:t>
      </w:r>
      <w:proofErr w:type="spellStart"/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сельхоздеятельности</w:t>
      </w:r>
      <w:proofErr w:type="spellEnd"/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>, обеспечить более широкий доступ к мерам государственной поддержки.</w:t>
      </w:r>
    </w:p>
    <w:p w:rsidR="009F51E8" w:rsidRPr="009F51E8" w:rsidRDefault="009F51E8" w:rsidP="009F51E8">
      <w:pPr>
        <w:spacing w:before="225" w:after="450" w:line="36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Хочу отдельно остановиться еще на одном вопросе. Казахстан – социальное государство. </w:t>
      </w:r>
      <w:proofErr w:type="gramStart"/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Всесторонняя помощь гражданам, оказавшимися в трудной ситуации, – один из наших приоритетов.</w:t>
      </w:r>
      <w:proofErr w:type="gramEnd"/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Но, к сожалению, в обществе укрепляются патерналистские настроения и социальное иждивенчество.</w:t>
      </w:r>
    </w:p>
    <w:p w:rsidR="009F51E8" w:rsidRPr="009F51E8" w:rsidRDefault="009F51E8" w:rsidP="009F51E8">
      <w:pPr>
        <w:spacing w:before="225" w:after="450" w:line="36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>В стране немало граждан, сознательно эксплуатирующих государственные социальные программы. Такая ситуация формирует неправильные установки в общественном сознании. Как и в любой цивилизованной стране, они должны отвечать перед законом и обществом. При этом те, кому нужна реальная помощь, остаются за периметром мер поддержки. Безусловно, возможности нашей страны большие, но они не безграничные.</w:t>
      </w:r>
    </w:p>
    <w:p w:rsidR="009F51E8" w:rsidRPr="009F51E8" w:rsidRDefault="009F51E8" w:rsidP="009F51E8">
      <w:pPr>
        <w:spacing w:before="225" w:after="450" w:line="36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>Желание получить необоснованные социальные льготы отучает человека зарабатывать своим трудом. Такой неподобающий образ жизни уже начал негативно влиять на систему ценностей молодежи. Поэтому нам нужны коренные изменения в самосознании граждан, обществе, законодательстве. В готовящемся Социальном кодексе всем этим вопросам нужно уделить пристальное внимание.</w:t>
      </w:r>
    </w:p>
    <w:p w:rsidR="009F51E8" w:rsidRPr="009F51E8" w:rsidRDefault="009F51E8" w:rsidP="009F51E8">
      <w:pPr>
        <w:spacing w:after="0" w:line="240" w:lineRule="auto"/>
        <w:jc w:val="both"/>
        <w:textAlignment w:val="baseline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F51E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ПОЛИТИЧЕСКАЯ МОДЕРНИЗАЦИЯ И ЗАЩИТА ПРАВ ЧЕЛОВЕКА</w:t>
      </w:r>
    </w:p>
    <w:p w:rsidR="009F51E8" w:rsidRPr="009F51E8" w:rsidRDefault="009F51E8" w:rsidP="009F51E8">
      <w:pPr>
        <w:spacing w:before="225" w:after="450" w:line="36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Поэтапная политическая модернизация – одна из главных задач стратегического курса нашего государства.</w:t>
      </w:r>
    </w:p>
    <w:p w:rsidR="009F51E8" w:rsidRPr="009F51E8" w:rsidRDefault="009F51E8" w:rsidP="009F51E8">
      <w:pPr>
        <w:spacing w:before="225" w:after="450" w:line="36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последние два года в этой сфере нам удалось осуществить целый ряд серьезных преобразований. Принят новый закон, закрепивший уведомительный принцип </w:t>
      </w:r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проведения митингов; до 5% снижен порог прохождения партий в Мажилис; в избирательные бюллетени добавлена графа "против всех".</w:t>
      </w:r>
    </w:p>
    <w:p w:rsidR="009F51E8" w:rsidRPr="009F51E8" w:rsidRDefault="009F51E8" w:rsidP="009F51E8">
      <w:pPr>
        <w:spacing w:before="225" w:after="450" w:line="36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>Эти и другие шаги нашли активную поддержку в обществе. Они укрепляют наш вектор на устойчивое демократическое развитие, качественно меняют политическую систему, способствуют более широкому вовлечению граждан в управление государством.</w:t>
      </w:r>
    </w:p>
    <w:p w:rsidR="009F51E8" w:rsidRPr="009F51E8" w:rsidRDefault="009F51E8" w:rsidP="009F51E8">
      <w:pPr>
        <w:spacing w:before="225" w:after="450" w:line="36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 останавливаться на достигнутом нельзя. Наша цель – дальнейшее повышение эффективности государства, </w:t>
      </w:r>
      <w:proofErr w:type="spellStart"/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транспарентности</w:t>
      </w:r>
      <w:proofErr w:type="spellEnd"/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proofErr w:type="spellStart"/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конкурентности</w:t>
      </w:r>
      <w:proofErr w:type="spellEnd"/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политического процесса. Поэтому политические реформы будут продолжены.</w:t>
      </w:r>
    </w:p>
    <w:p w:rsidR="009F51E8" w:rsidRPr="009F51E8" w:rsidRDefault="009F51E8" w:rsidP="009F51E8">
      <w:pPr>
        <w:spacing w:before="225" w:after="450" w:line="36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последовательного укрепления государственности мы будем осуществлять все преобразования постепенно, с учетом нашей специфики. Это единственно верный путь построения сильного, справедливого и прогрессивного государства. Наши граждане всецело разделяют такой подход.</w:t>
      </w:r>
    </w:p>
    <w:p w:rsidR="009F51E8" w:rsidRPr="009F51E8" w:rsidRDefault="009F51E8" w:rsidP="009F51E8">
      <w:pPr>
        <w:spacing w:before="225" w:after="450" w:line="36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Важнейшим шагом стало введение прямой выборности </w:t>
      </w:r>
      <w:proofErr w:type="gramStart"/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сельских</w:t>
      </w:r>
      <w:proofErr w:type="gramEnd"/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>акимов</w:t>
      </w:r>
      <w:proofErr w:type="spellEnd"/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Это принципиальный момент политической реформы, предложенной мной в прошлогоднем Послании. Данное решение напрямую затрагивает интересы сельчан, то есть более 40% казахстанцев. Мы на правильном пути. И уже в 2024 году граждане получат возможность в пилотном режиме избирать </w:t>
      </w:r>
      <w:proofErr w:type="spellStart"/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>акимов</w:t>
      </w:r>
      <w:proofErr w:type="spellEnd"/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районов.</w:t>
      </w:r>
    </w:p>
    <w:p w:rsidR="009F51E8" w:rsidRPr="009F51E8" w:rsidRDefault="009F51E8" w:rsidP="009F51E8">
      <w:pPr>
        <w:spacing w:before="225" w:after="450" w:line="36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Важный фактор дальнейшей модернизации местного самоуправления – развитие гражданской культуры.</w:t>
      </w:r>
    </w:p>
    <w:p w:rsidR="009F51E8" w:rsidRPr="009F51E8" w:rsidRDefault="009F51E8" w:rsidP="009F51E8">
      <w:pPr>
        <w:spacing w:before="225" w:after="450" w:line="36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Президента предстоит разработать эффективный механизм поддержки гражданских инициатив в сельской местности. Нужно адаптировать под запросы сельских НПО систему </w:t>
      </w:r>
      <w:proofErr w:type="spellStart"/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грантового</w:t>
      </w:r>
      <w:proofErr w:type="spellEnd"/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финансирования, внедрить упрощенный режим их получения. Это придаст хороший импульс для социальной активности на селе.</w:t>
      </w:r>
    </w:p>
    <w:p w:rsidR="009F51E8" w:rsidRPr="009F51E8" w:rsidRDefault="009F51E8" w:rsidP="009F51E8">
      <w:pPr>
        <w:spacing w:before="225" w:after="450" w:line="36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Внедрение нормы о тридцатипроцентной квоте для женщин и молодежи в избирательных списках подтолкнуло партии к более активной работе, омоложению своих рядов, поиску новых лиц. Вместе с тем в итоговых составах народных избранников квота не нашла должного отражения. Поэтому для получения полноценного эффекта нужно законодательно закрепить норму об обязательном учете данной квоты при распределении депутатских мандатов.</w:t>
      </w:r>
    </w:p>
    <w:p w:rsidR="009F51E8" w:rsidRPr="009F51E8" w:rsidRDefault="009F51E8" w:rsidP="009F51E8">
      <w:pPr>
        <w:spacing w:before="225" w:after="450" w:line="36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>Мы строим инклюзивное общество. Пока же в нашей стране люди с особыми потребностями слабо представлены в общественно-политической жизни. Предлагаю расширить перечень квотируемых категорий граждан, помимо женщин и молодежи, установив квоту и для людей с особыми потребностями.</w:t>
      </w:r>
    </w:p>
    <w:p w:rsidR="009F51E8" w:rsidRPr="009F51E8" w:rsidRDefault="009F51E8" w:rsidP="009F51E8">
      <w:pPr>
        <w:spacing w:before="225" w:after="450" w:line="36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Вы знаете, что сферу защиты прав человека я всегда выделяю отдельным блоком. За два последних года мы заметно продвинулись в этом направлении.</w:t>
      </w:r>
    </w:p>
    <w:p w:rsidR="009F51E8" w:rsidRPr="009F51E8" w:rsidRDefault="009F51E8" w:rsidP="009F51E8">
      <w:pPr>
        <w:spacing w:before="225" w:after="450" w:line="36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>В январе текущего года я подписал Закон о ратификации Второго Факультативного протокола к Международному пакту о гражданских и политических правах, направленного на отмену смертной казни. Теперь нам предстоит гармонизировать нормы Уголовного кодекса с положениями Второго Факультативного протокола. Соответствующий закон, надеюсь, будет принят до конца года.</w:t>
      </w:r>
    </w:p>
    <w:p w:rsidR="009F51E8" w:rsidRPr="009F51E8" w:rsidRDefault="009F51E8" w:rsidP="009F51E8">
      <w:pPr>
        <w:spacing w:before="225" w:after="450" w:line="36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начале лета в соответствии с моим Указом Правительством утвержден Комплексный план по защите прав человека. Этот важный документ закладывает долгосрочную институциональную основу дальнейшего </w:t>
      </w:r>
      <w:proofErr w:type="gramStart"/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совершенствования системы защиты прав человека</w:t>
      </w:r>
      <w:proofErr w:type="gramEnd"/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Казахстане.</w:t>
      </w:r>
    </w:p>
    <w:p w:rsidR="009F51E8" w:rsidRPr="009F51E8" w:rsidRDefault="009F51E8" w:rsidP="009F51E8">
      <w:pPr>
        <w:spacing w:before="225" w:after="450" w:line="36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 принятия Комплексного плана началась активная работа по обеспечению гендерного равенства. В этой связи следует обеспечить максимальную поддержку экономических и политических позиций женщин в обществе. За эту работу отвечает Администрация Президента.</w:t>
      </w:r>
    </w:p>
    <w:p w:rsidR="009F51E8" w:rsidRPr="009F51E8" w:rsidRDefault="009F51E8" w:rsidP="009F51E8">
      <w:pPr>
        <w:spacing w:before="225" w:after="450" w:line="36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Следует также внести изменения в Концепцию семейной и гендерной политики.</w:t>
      </w:r>
    </w:p>
    <w:p w:rsidR="009F51E8" w:rsidRPr="009F51E8" w:rsidRDefault="009F51E8" w:rsidP="009F51E8">
      <w:pPr>
        <w:spacing w:before="225" w:after="450" w:line="36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Серьезные изменения происходят в правоохранительной системе. С 1 июля 2021 года функционирует административная юстиция. Данный институт по-новому выстраивает взаимоотношения государственного аппарата и граждан. Внедряются современные форматы деятельности судов, сокращаются излишние судебные процедуры. На законодательном уровне обеспечена трактовка всех противоречий и неясностей законодательства в пользу граждан и бизнеса.</w:t>
      </w:r>
    </w:p>
    <w:p w:rsidR="009F51E8" w:rsidRPr="009F51E8" w:rsidRDefault="009F51E8" w:rsidP="009F51E8">
      <w:pPr>
        <w:spacing w:before="225" w:after="450" w:line="36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>С внедрением трехзвенной модели усилилась защита участников уголовного процесса. С начала текущего года предотвращено необоснованное вовлечение в уголовную орбиту более двух тысяч граждан.</w:t>
      </w:r>
    </w:p>
    <w:p w:rsidR="009F51E8" w:rsidRPr="009F51E8" w:rsidRDefault="009F51E8" w:rsidP="009F51E8">
      <w:pPr>
        <w:spacing w:before="225" w:after="450" w:line="36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Повысилась оперативность прокурорского надзора – 98% безосновательных решений </w:t>
      </w:r>
      <w:proofErr w:type="gramStart"/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>отменены</w:t>
      </w:r>
      <w:proofErr w:type="gramEnd"/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течение трех суток. Необходимо поэтапно расширять компетенции прокуроров по подготовке обвинительных актов. Это повысит их ответственность и усилит механизмы правовой оценки результатов расследования.</w:t>
      </w:r>
    </w:p>
    <w:p w:rsidR="009F51E8" w:rsidRPr="009F51E8" w:rsidRDefault="009F51E8" w:rsidP="009F51E8">
      <w:pPr>
        <w:spacing w:before="225" w:after="450" w:line="36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Органы внутренних дел освобождены от ряда непрофильных функций. Повышен статус участковых инспекторов – они наделены дополнительными полномочиями в сфере профилактики правонарушений.</w:t>
      </w:r>
    </w:p>
    <w:p w:rsidR="009F51E8" w:rsidRPr="009F51E8" w:rsidRDefault="009F51E8" w:rsidP="009F51E8">
      <w:pPr>
        <w:spacing w:before="225" w:after="450" w:line="36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 ряде регионов в пилотном режиме запущена сервисная модель полиции. Следующий этап – ее масштабирование. Успех данной работы во многом зависит от вовлеченности местных органов власти, которые должны понимать суть нововведений и оказывать содействие полиции.</w:t>
      </w:r>
    </w:p>
    <w:p w:rsidR="009F51E8" w:rsidRPr="009F51E8" w:rsidRDefault="009F51E8" w:rsidP="009F51E8">
      <w:pPr>
        <w:spacing w:before="225" w:after="450" w:line="36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>Вместе с тем нельзя упускать из вида практические вопросы борьбы с преступностью. Справедливое возмущение граждан вызывает рост мошенничеств. Генеральной прокуратуре предстоит разработать комплекс мер по противодействию мошенничествам и финансовым пирамидам.</w:t>
      </w:r>
    </w:p>
    <w:p w:rsidR="009F51E8" w:rsidRPr="009F51E8" w:rsidRDefault="009F51E8" w:rsidP="009F51E8">
      <w:pPr>
        <w:spacing w:before="225" w:after="450" w:line="36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особом контроле должно быть предотвращение и пресечение сексуальных преступлений против детей, особенно оставшихся без попечения родителей.</w:t>
      </w:r>
    </w:p>
    <w:p w:rsidR="009F51E8" w:rsidRPr="009F51E8" w:rsidRDefault="009F51E8" w:rsidP="009F51E8">
      <w:pPr>
        <w:spacing w:before="225" w:after="450" w:line="36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Страшную угрозу благополучию будущих поколений представляет распространение наркотиков, в том числе синтетических. Правоохранительным органам поручается поставить мощный заслон на пути распространения этой заразы среди наших граждан, особенно среди молодежи.</w:t>
      </w:r>
    </w:p>
    <w:p w:rsidR="009F51E8" w:rsidRPr="009F51E8" w:rsidRDefault="009F51E8" w:rsidP="009F51E8">
      <w:pPr>
        <w:spacing w:before="225" w:after="450" w:line="36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Следует продолжать эффективную борьбу с коррупцией. Профильному агентству до конца года нужно внести на утверждение стратегический документ, определяющий программу наших действий на среднесрочный период. При этом особое внимание необходимо уделить искоренению "бытовой коррупции".</w:t>
      </w:r>
    </w:p>
    <w:p w:rsidR="009F51E8" w:rsidRPr="009F51E8" w:rsidRDefault="009F51E8" w:rsidP="009F51E8">
      <w:pPr>
        <w:spacing w:before="225" w:after="450" w:line="36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>Защищая права граждан, нельзя забывать и о правах правозащитников, в том числе адвокатов. Следует обеспечить безопасность их деятельности, пресекать незаконные действия, препятствующие их работе.</w:t>
      </w:r>
    </w:p>
    <w:p w:rsidR="009F51E8" w:rsidRPr="009F51E8" w:rsidRDefault="009F51E8" w:rsidP="009F51E8">
      <w:pPr>
        <w:spacing w:before="225" w:after="450" w:line="36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 вышеуказанные меры являются составной частью нашего стратегического курса, направленного на совершенствование политической системы и защиту прав человека.</w:t>
      </w:r>
    </w:p>
    <w:p w:rsidR="009F51E8" w:rsidRPr="009F51E8" w:rsidRDefault="009F51E8" w:rsidP="009F51E8">
      <w:pPr>
        <w:spacing w:after="0" w:line="240" w:lineRule="auto"/>
        <w:jc w:val="both"/>
        <w:textAlignment w:val="baseline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F51E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КОНСОЛИДАЦИЯ КАК ГЛАВНЫЙ ФАКТОР ДАЛЬНЕЙШЕГО ПРОГРЕССА</w:t>
      </w:r>
    </w:p>
    <w:p w:rsidR="009F51E8" w:rsidRPr="009F51E8" w:rsidRDefault="009F51E8" w:rsidP="009F51E8">
      <w:pPr>
        <w:spacing w:before="225" w:after="450" w:line="36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>Казахстан входит в совершенно новую эпоху, несущую фундаментальные изменения во все сферы жизни. В условиях глобальной нестабильности и множества новых вызовов нам нужно укрепить свои ценностные ориентиры, сформировать четкий образ будущего.</w:t>
      </w:r>
    </w:p>
    <w:p w:rsidR="009F51E8" w:rsidRPr="009F51E8" w:rsidRDefault="009F51E8" w:rsidP="009F51E8">
      <w:pPr>
        <w:spacing w:before="225" w:after="450" w:line="36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Наш главный принцип "единство в многообразии" незыблем. Поэтому гармоничное развитие межэтнических отношений всегда было и будет одним из магистральных направлений государственной политики Казахстана. И это не просто риторика, такой подход поддерживает абсолютное большинство казахстанцев. Для наших граждан </w:t>
      </w:r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согласие, толерантность – это сама жизнь, живая реальность, обусловленная взаимопроникновением культур и языков.</w:t>
      </w:r>
    </w:p>
    <w:p w:rsidR="009F51E8" w:rsidRPr="009F51E8" w:rsidRDefault="009F51E8" w:rsidP="009F51E8">
      <w:pPr>
        <w:spacing w:before="225" w:after="450" w:line="36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>Мы, согласно Конституции, единая нация, и в этом наша безусловная сила. Поддерживая плюрализм мнений, мы в то же время будем жестко пресекать любые формы радикализма, не позволим покушаться на наш государственный суверенитет, территориальную целостность.</w:t>
      </w:r>
    </w:p>
    <w:p w:rsidR="009F51E8" w:rsidRPr="009F51E8" w:rsidRDefault="009F51E8" w:rsidP="009F51E8">
      <w:pPr>
        <w:spacing w:before="225" w:after="450" w:line="36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>Мы должны беречь единство и согласие в обществе как зеницу ока. Необходимо, чтобы все граждане осознавали значимость гармоничных межэтнических и межконфессиональных отношений.</w:t>
      </w:r>
    </w:p>
    <w:p w:rsidR="009F51E8" w:rsidRPr="009F51E8" w:rsidRDefault="009F51E8" w:rsidP="009F51E8">
      <w:pPr>
        <w:spacing w:before="225" w:after="450" w:line="36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нас всегда был иммунитет к разобщенности. </w:t>
      </w:r>
      <w:proofErr w:type="gramStart"/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>И мы не допустим дискриминации по языковому, национальному или расовому признакам, унижения чести и достоинства, будем привлекать к ответственности по закону.</w:t>
      </w:r>
      <w:proofErr w:type="gramEnd"/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Такие противоречащие Конституции безответственные шаги идут вразрез с интересами нашей страны.</w:t>
      </w:r>
    </w:p>
    <w:p w:rsidR="009F51E8" w:rsidRPr="009F51E8" w:rsidRDefault="009F51E8" w:rsidP="009F51E8">
      <w:pPr>
        <w:spacing w:before="225" w:after="450" w:line="36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 казахского языка является одним из ключевых приоритетов государственной политики. Мы достигли в этом серьезных результатов.</w:t>
      </w:r>
    </w:p>
    <w:p w:rsidR="009F51E8" w:rsidRPr="009F51E8" w:rsidRDefault="009F51E8" w:rsidP="009F51E8">
      <w:pPr>
        <w:spacing w:before="225" w:after="450" w:line="36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>Казахский язык по праву становится языком образования и науки, культуры и делопроизводства. В целом он последовательно расширяет сферу своего применения. Это закономерное явление. Поэтому нет оснований говорить об ущемленном положении казахского языка.</w:t>
      </w:r>
    </w:p>
    <w:p w:rsidR="009F51E8" w:rsidRPr="009F51E8" w:rsidRDefault="009F51E8" w:rsidP="009F51E8">
      <w:pPr>
        <w:spacing w:before="225" w:after="450" w:line="36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нашей Конституцией государственным языком является </w:t>
      </w:r>
      <w:proofErr w:type="gramStart"/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>казахский</w:t>
      </w:r>
      <w:proofErr w:type="gramEnd"/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>. Русский язык обладает статусом официального языка. Его использованию, согласно нашему законодательству, препятствовать нельзя.</w:t>
      </w:r>
    </w:p>
    <w:p w:rsidR="009F51E8" w:rsidRPr="009F51E8" w:rsidRDefault="009F51E8" w:rsidP="009F51E8">
      <w:pPr>
        <w:spacing w:before="225" w:after="450" w:line="36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>Каждый гражданин, связывающий свое будущее с нашей страной, должен приложить все усилия к изучению государственного языка. Это и есть одно из проявлений настоящего патриотизма.</w:t>
      </w:r>
    </w:p>
    <w:p w:rsidR="009F51E8" w:rsidRPr="009F51E8" w:rsidRDefault="009F51E8" w:rsidP="009F51E8">
      <w:pPr>
        <w:spacing w:before="225" w:after="450" w:line="36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>Оттого, что наша молодежь владеет разными языками, в том числе и русским, мы только выигрываем.</w:t>
      </w:r>
    </w:p>
    <w:p w:rsidR="009F51E8" w:rsidRPr="009F51E8" w:rsidRDefault="009F51E8" w:rsidP="009F51E8">
      <w:pPr>
        <w:spacing w:before="225" w:after="450" w:line="36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Граница между Казахстаном и Россией – самая длинная в мире, а русский язык – один из шести официальных языков Организации Объединенных Наций. Поэтому к этому вопросу нужно подходить с точки зрения здравого смысла.</w:t>
      </w:r>
    </w:p>
    <w:p w:rsidR="009F51E8" w:rsidRPr="009F51E8" w:rsidRDefault="009F51E8" w:rsidP="009F51E8">
      <w:pPr>
        <w:spacing w:before="225" w:after="450" w:line="36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Нам нужно развивать культуру цивилизованного диалога и взаимоуважения. Большая роль в этом отводится Ассамблее народа Казахстана. Каждый из нас должен чувствовать ответственность за Родину, за всех наших граждан.</w:t>
      </w:r>
    </w:p>
    <w:p w:rsidR="009F51E8" w:rsidRPr="009F51E8" w:rsidRDefault="009F51E8" w:rsidP="009F51E8">
      <w:pPr>
        <w:spacing w:before="225" w:after="450" w:line="36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>В вопросах консолидации общества, укрепления национальной идентичности большая роль отводится эффективному использованию исторического наследия и культурного потенциала страны. В этом плане Казахстан имеет широкие возможности, в том числе для выгодного позиционирования на международной арене.</w:t>
      </w:r>
    </w:p>
    <w:p w:rsidR="009F51E8" w:rsidRPr="009F51E8" w:rsidRDefault="009F51E8" w:rsidP="009F51E8">
      <w:pPr>
        <w:spacing w:before="225" w:after="450" w:line="36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>Вместе с тем наша политика по этому вопросу требует пересмотра. Сейчас государство почему-то чаще всего финансирует проекты только определенных деятелей, которые с удовольствием поглощают бюджеты.</w:t>
      </w:r>
    </w:p>
    <w:p w:rsidR="009F51E8" w:rsidRPr="009F51E8" w:rsidRDefault="009F51E8" w:rsidP="009F51E8">
      <w:pPr>
        <w:spacing w:before="225" w:after="450" w:line="36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>Молодые и талантливые скульпторы, художники, театралы, музыканты, литераторы, которые осваивают новые жанровые форматы и постоянно экспериментируют, но при этом выживают за счет меценатов, остаются в андеграунде. А ведь благодаря им казахстанская культура приобретает глобальное звучание.</w:t>
      </w:r>
    </w:p>
    <w:p w:rsidR="009F51E8" w:rsidRPr="009F51E8" w:rsidRDefault="009F51E8" w:rsidP="009F51E8">
      <w:pPr>
        <w:spacing w:before="225" w:after="450" w:line="36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Поэтому Правительству совместно с экспертами нужно до конца года представить план практических мер, направленных на продвижение новой культуры и ее талантливых представителей.</w:t>
      </w:r>
    </w:p>
    <w:p w:rsidR="009F51E8" w:rsidRPr="009F51E8" w:rsidRDefault="009F51E8" w:rsidP="009F51E8">
      <w:pPr>
        <w:spacing w:before="225" w:after="450" w:line="36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Следует рассмотреть возможность создания Фонда поддержки креативной индустрии.</w:t>
      </w:r>
    </w:p>
    <w:p w:rsidR="009F51E8" w:rsidRPr="009F51E8" w:rsidRDefault="009F51E8" w:rsidP="009F51E8">
      <w:pPr>
        <w:spacing w:before="225" w:after="450" w:line="36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Интеллигенция во все времена играла особую роль в нашей стране. Она всегда вела нашу нацию вперед, наставляла молодежь, боролась с невежеством, занималась просвещением. Эти качества лежат в основе нашего национального кода, и мы не должны его потерять.</w:t>
      </w:r>
    </w:p>
    <w:p w:rsidR="009F51E8" w:rsidRPr="009F51E8" w:rsidRDefault="009F51E8" w:rsidP="009F51E8">
      <w:pPr>
        <w:spacing w:before="225" w:after="450" w:line="36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>Сейчас век интернета. Огромный поток негативной информации отравляет сознание современного поколения. Массовое распространение получают ложные смыслы и недолговечные ценности. Это очень опасная тенденция.</w:t>
      </w:r>
    </w:p>
    <w:p w:rsidR="009F51E8" w:rsidRPr="009F51E8" w:rsidRDefault="009F51E8" w:rsidP="009F51E8">
      <w:pPr>
        <w:spacing w:before="225" w:after="450" w:line="36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>В такие моменты особенно важна активная позиция интеллигенции. Ее авторитет определяется не наградами, а реальными делами.</w:t>
      </w:r>
    </w:p>
    <w:p w:rsidR="009F51E8" w:rsidRPr="009F51E8" w:rsidRDefault="009F51E8" w:rsidP="009F51E8">
      <w:pPr>
        <w:spacing w:before="225" w:after="450" w:line="36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Главная задача – привить молодежи общечеловеческие ценности. В нашем обществе необходимо культивировать такие качества, как патриотизм, стремление к знаниям, трудолюбие, сплоченность и ответственность.</w:t>
      </w:r>
    </w:p>
    <w:p w:rsidR="009F51E8" w:rsidRPr="009F51E8" w:rsidRDefault="009F51E8" w:rsidP="009F51E8">
      <w:pPr>
        <w:spacing w:before="225" w:after="450" w:line="36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Поэтому призываю интеллигенцию не оставаться в стороне от решения проблем, которые влияют на будущее страны.</w:t>
      </w:r>
    </w:p>
    <w:p w:rsidR="009F51E8" w:rsidRPr="009F51E8" w:rsidRDefault="009F51E8" w:rsidP="009F51E8">
      <w:pPr>
        <w:spacing w:before="225" w:after="450" w:line="36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>Нам важно развивать традиции диалога и гражданского участия, культивировать прогрессивные ценности, лежащие в основе нашей внутренней солидарности и единства.</w:t>
      </w:r>
    </w:p>
    <w:p w:rsidR="009F51E8" w:rsidRPr="009F51E8" w:rsidRDefault="009F51E8" w:rsidP="009F51E8">
      <w:pPr>
        <w:spacing w:before="225" w:after="450" w:line="36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Только вместе мы сможем укрепить нашу уникальную </w:t>
      </w:r>
      <w:proofErr w:type="spellStart"/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страновую</w:t>
      </w:r>
      <w:proofErr w:type="spellEnd"/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идентичность. Как неоднократно подчеркивал Первый Президент Казахстана Нурсултан </w:t>
      </w:r>
      <w:proofErr w:type="spellStart"/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>Абишевич</w:t>
      </w:r>
      <w:proofErr w:type="spellEnd"/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Назарбаев, межэтническое и межконфессиональное согласие – это наше бесценное достояние.</w:t>
      </w:r>
    </w:p>
    <w:p w:rsidR="009F51E8" w:rsidRPr="009F51E8" w:rsidRDefault="009F51E8" w:rsidP="009F51E8">
      <w:pPr>
        <w:spacing w:before="225" w:after="450" w:line="36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>Во имя будущего государства мы обязаны сохранить и укрепить внутреннюю стабильность и общенациональное единство.</w:t>
      </w:r>
    </w:p>
    <w:p w:rsidR="009F51E8" w:rsidRPr="009F51E8" w:rsidRDefault="009F51E8" w:rsidP="009F51E8">
      <w:pPr>
        <w:spacing w:before="225" w:after="450" w:line="36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>Уважаемые соотечественники!</w:t>
      </w:r>
    </w:p>
    <w:p w:rsidR="009F51E8" w:rsidRPr="009F51E8" w:rsidRDefault="009F51E8" w:rsidP="009F51E8">
      <w:pPr>
        <w:spacing w:before="225" w:after="450" w:line="36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Таковы ключевые приоритеты нашей ближайшей повестки.</w:t>
      </w:r>
    </w:p>
    <w:p w:rsidR="009F51E8" w:rsidRPr="009F51E8" w:rsidRDefault="009F51E8" w:rsidP="009F51E8">
      <w:pPr>
        <w:spacing w:before="225" w:after="450" w:line="36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Главное богатство Казахстана – люди.</w:t>
      </w:r>
    </w:p>
    <w:p w:rsidR="009F51E8" w:rsidRPr="009F51E8" w:rsidRDefault="009F51E8" w:rsidP="009F51E8">
      <w:pPr>
        <w:spacing w:before="225" w:after="450" w:line="36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Обеспечение благополучия народа – ключевая цель моей работы в качестве Президента. Поэтому сегодня я хотел бы озвучить ряд дополнительных инициатив, направленных, прежде всего, на повышение благосостояния казахстанцев.</w:t>
      </w:r>
    </w:p>
    <w:p w:rsidR="009F51E8" w:rsidRPr="009F51E8" w:rsidRDefault="009F51E8" w:rsidP="009F51E8">
      <w:pPr>
        <w:spacing w:after="0" w:line="240" w:lineRule="auto"/>
        <w:jc w:val="both"/>
        <w:textAlignment w:val="baseline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F51E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ПЕРВАЯ ИНИЦИАТИВА</w:t>
      </w:r>
    </w:p>
    <w:p w:rsidR="009F51E8" w:rsidRPr="009F51E8" w:rsidRDefault="009F51E8" w:rsidP="009F51E8">
      <w:pPr>
        <w:spacing w:before="225" w:after="450" w:line="36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Считаю, что назрела необходимость пересмотра уровня минимальной заработной платы. Это, с одной стороны, важнейший </w:t>
      </w:r>
      <w:proofErr w:type="spellStart"/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>макроиндикатор</w:t>
      </w:r>
      <w:proofErr w:type="spellEnd"/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>, с другой стороны – показатель, понятный каждому.</w:t>
      </w:r>
    </w:p>
    <w:p w:rsidR="009F51E8" w:rsidRPr="009F51E8" w:rsidRDefault="009F51E8" w:rsidP="009F51E8">
      <w:pPr>
        <w:spacing w:before="225" w:after="450" w:line="36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Размер минимальной заработной платы не повышался с 2018 года. Мировой </w:t>
      </w:r>
      <w:proofErr w:type="spellStart"/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коронакризис</w:t>
      </w:r>
      <w:proofErr w:type="spellEnd"/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усилил давление на доходы населения. Кроме того, по уровню минимальной заработной платы Казахстан уступает целому ряду стран СНГ. Поэтому принимаю решение – с 1 января 2022 года увеличить минимальную заработную плату с текущих сорока двух с половиной до 60 тысяч тенге.</w:t>
      </w:r>
    </w:p>
    <w:p w:rsidR="009F51E8" w:rsidRPr="009F51E8" w:rsidRDefault="009F51E8" w:rsidP="009F51E8">
      <w:pPr>
        <w:spacing w:before="225" w:after="450" w:line="36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Данная мера напрямую коснется более одного миллиона человек, а косвенно – всех трудящихся. Она уменьшит "теневой" зарплатный фонд, размер которого сегодня достигает 30, а может быть и 40% </w:t>
      </w:r>
      <w:proofErr w:type="gramStart"/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proofErr w:type="gramEnd"/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декларируемого.</w:t>
      </w:r>
    </w:p>
    <w:p w:rsidR="009F51E8" w:rsidRPr="009F51E8" w:rsidRDefault="009F51E8" w:rsidP="009F51E8">
      <w:pPr>
        <w:spacing w:before="225" w:after="450" w:line="36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Повышение минимальной заработной платы окажет положительный экономический эффект в виде роста внутреннего потребления. Это, по оценкам экспертов, приведет к увеличению ВВП на 1,5%.</w:t>
      </w:r>
    </w:p>
    <w:p w:rsidR="009F51E8" w:rsidRPr="009F51E8" w:rsidRDefault="009F51E8" w:rsidP="009F51E8">
      <w:pPr>
        <w:spacing w:before="225" w:after="450" w:line="36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Одновременно следует отойти от неуместного использования минимальной заработной платы в качестве расчетного показателя в налоговых, социальных и других сферах.</w:t>
      </w:r>
    </w:p>
    <w:p w:rsidR="009F51E8" w:rsidRPr="009F51E8" w:rsidRDefault="009F51E8" w:rsidP="009F51E8">
      <w:pPr>
        <w:spacing w:before="225" w:after="450" w:line="36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Прошу Правительство и Парламент обеспечить внесение необходимых изменений </w:t>
      </w:r>
      <w:proofErr w:type="gramStart"/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>в законодательство до конца текущего года с вступлением в силу в январе</w:t>
      </w:r>
      <w:proofErr w:type="gramEnd"/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следующего.</w:t>
      </w:r>
    </w:p>
    <w:p w:rsidR="009F51E8" w:rsidRPr="009F51E8" w:rsidRDefault="009F51E8" w:rsidP="009F51E8">
      <w:pPr>
        <w:spacing w:after="0" w:line="240" w:lineRule="auto"/>
        <w:jc w:val="both"/>
        <w:textAlignment w:val="baseline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F51E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ВТОРАЯ ИНИЦИАТИВА</w:t>
      </w:r>
    </w:p>
    <w:p w:rsidR="009F51E8" w:rsidRPr="009F51E8" w:rsidRDefault="009F51E8" w:rsidP="009F51E8">
      <w:pPr>
        <w:spacing w:before="225" w:after="450" w:line="36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Более 6,5 </w:t>
      </w:r>
      <w:proofErr w:type="gramStart"/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>млн</w:t>
      </w:r>
      <w:proofErr w:type="gramEnd"/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человек в Казахстане являются наемными работниками. Вы это хорошо знаете. Основной источник доходов для них – заработные платы.</w:t>
      </w:r>
    </w:p>
    <w:p w:rsidR="009F51E8" w:rsidRPr="009F51E8" w:rsidRDefault="009F51E8" w:rsidP="009F51E8">
      <w:pPr>
        <w:spacing w:before="225" w:after="450" w:line="36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этом за последние десять лет рост фонда оплаты труда отстал от роста прибыли владельцев предприятий почти на 60%. В этой связи Правительство разработает "мягкие" меры стимулирования бизнеса к увеличению заработных плат своих работников.</w:t>
      </w:r>
    </w:p>
    <w:p w:rsidR="009F51E8" w:rsidRPr="009F51E8" w:rsidRDefault="009F51E8" w:rsidP="009F51E8">
      <w:pPr>
        <w:spacing w:before="225" w:after="450" w:line="36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работодателей, повышающих заработные платы сотрудников, будут предусмотрены льготы в рамках регулируемых закупок, а также преимущественный доступ к государственной поддержке.</w:t>
      </w:r>
    </w:p>
    <w:p w:rsidR="009F51E8" w:rsidRPr="009F51E8" w:rsidRDefault="009F51E8" w:rsidP="009F51E8">
      <w:pPr>
        <w:spacing w:after="0" w:line="240" w:lineRule="auto"/>
        <w:jc w:val="both"/>
        <w:textAlignment w:val="baseline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F51E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ТРЕТЬЯ ИНИЦИАТИВА</w:t>
      </w:r>
    </w:p>
    <w:p w:rsidR="009F51E8" w:rsidRPr="009F51E8" w:rsidRDefault="009F51E8" w:rsidP="009F51E8">
      <w:pPr>
        <w:spacing w:before="225" w:after="450" w:line="36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>Нагрузку на фонд оплаты труда необходимо сделать более понятной и простой. Это особенно ощутимо для микро- и малого предпринимательства.</w:t>
      </w:r>
    </w:p>
    <w:p w:rsidR="009F51E8" w:rsidRPr="009F51E8" w:rsidRDefault="009F51E8" w:rsidP="009F51E8">
      <w:pPr>
        <w:spacing w:before="225" w:after="450" w:line="36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Предлагаю внедрить для такого бизнеса единый платеж с фонда оплаты труда со снижением суммарной нагрузки с 34% до 25%. Это простимулирует бизнес "вывести из тени" тысячи сотрудников, которые смогут стать полноценными участниками пенсионной системы, системы социального и медицинского страхования.</w:t>
      </w:r>
    </w:p>
    <w:p w:rsidR="009F51E8" w:rsidRPr="009F51E8" w:rsidRDefault="009F51E8" w:rsidP="009F51E8">
      <w:pPr>
        <w:spacing w:before="225" w:after="450" w:line="36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этом вопросе нельзя допустить </w:t>
      </w:r>
      <w:proofErr w:type="gramStart"/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>кампанейщины</w:t>
      </w:r>
      <w:proofErr w:type="gramEnd"/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>. Необходимо подготовить соответствующие платежные системы, чтобы избежать сбоев и издержек для бизнеса. Система должна заработать с 1 января 2023 года.</w:t>
      </w:r>
    </w:p>
    <w:p w:rsidR="009F51E8" w:rsidRPr="009F51E8" w:rsidRDefault="009F51E8" w:rsidP="009F51E8">
      <w:pPr>
        <w:spacing w:after="0" w:line="240" w:lineRule="auto"/>
        <w:jc w:val="both"/>
        <w:textAlignment w:val="baseline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F51E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ЧЕТВЕРТАЯ ИНИЦИАТИВА</w:t>
      </w:r>
    </w:p>
    <w:p w:rsidR="009F51E8" w:rsidRPr="009F51E8" w:rsidRDefault="009F51E8" w:rsidP="009F51E8">
      <w:pPr>
        <w:spacing w:before="225" w:after="450" w:line="36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>С 2020 года повышена заработная плата более чем 600 тысяч гражданских служащих из числа педагогов, врачей и работников социальной сферы.</w:t>
      </w:r>
    </w:p>
    <w:p w:rsidR="009F51E8" w:rsidRPr="009F51E8" w:rsidRDefault="009F51E8" w:rsidP="009F51E8">
      <w:pPr>
        <w:spacing w:before="225" w:after="450" w:line="36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Однако данная мера не коснулась других гражданских служащих. Это сотрудники сферы культуры, архивисты, библиотекари, технические работники, егеря, водители и другие.</w:t>
      </w:r>
    </w:p>
    <w:p w:rsidR="009F51E8" w:rsidRPr="009F51E8" w:rsidRDefault="009F51E8" w:rsidP="009F51E8">
      <w:pPr>
        <w:spacing w:before="225" w:after="450" w:line="36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Поэтому с 2022 по 2025 год государство будет ежегодно на 20% в среднем повышать заработные платы этих категорий гражданских служащих. В целом данная инициатива напрямую затронет 600 тысяч казахстанцев.</w:t>
      </w:r>
    </w:p>
    <w:p w:rsidR="009F51E8" w:rsidRPr="009F51E8" w:rsidRDefault="009F51E8" w:rsidP="009F51E8">
      <w:pPr>
        <w:spacing w:after="0" w:line="240" w:lineRule="auto"/>
        <w:jc w:val="both"/>
        <w:textAlignment w:val="baseline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F51E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ПЯТАЯ ИНИЦИАТИВА</w:t>
      </w:r>
    </w:p>
    <w:p w:rsidR="009F51E8" w:rsidRPr="009F51E8" w:rsidRDefault="009F51E8" w:rsidP="009F51E8">
      <w:pPr>
        <w:spacing w:before="225" w:after="450" w:line="36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>Жилищный вопрос всегда будет одним из главных для людей.</w:t>
      </w:r>
    </w:p>
    <w:p w:rsidR="009F51E8" w:rsidRPr="009F51E8" w:rsidRDefault="009F51E8" w:rsidP="009F51E8">
      <w:pPr>
        <w:spacing w:before="225" w:after="450" w:line="36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>Действие таких программ, как "</w:t>
      </w:r>
      <w:proofErr w:type="spellStart"/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>Баспана</w:t>
      </w:r>
      <w:proofErr w:type="spellEnd"/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хит" и "7-20-25", скоро завершится. Вместе с тем ставки по рыночной ипотеке все еще высоки и доступны далеко не всем </w:t>
      </w:r>
      <w:proofErr w:type="spellStart"/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>казахстанцам</w:t>
      </w:r>
      <w:proofErr w:type="spellEnd"/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>. В этой связи будет разработана целостная жилищная программа. Ее администратором станет "</w:t>
      </w:r>
      <w:proofErr w:type="spellStart"/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>Отбасы</w:t>
      </w:r>
      <w:proofErr w:type="spellEnd"/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банк", который трансформируется в национальный институт развития. Перед банком стоит задача обеспечить по принципу "одного окна" учет и распределение жилья среди граждан.</w:t>
      </w:r>
    </w:p>
    <w:p w:rsidR="009F51E8" w:rsidRPr="009F51E8" w:rsidRDefault="009F51E8" w:rsidP="009F51E8">
      <w:pPr>
        <w:spacing w:before="225" w:after="450" w:line="36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 уже отметил положительный эффект инициативы по досрочному использованию пенсионных накоплений. Она также подтолкнула людей требовать у работодателей оплаты, что называется, "в </w:t>
      </w:r>
      <w:proofErr w:type="gramStart"/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>белую</w:t>
      </w:r>
      <w:proofErr w:type="gramEnd"/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>". Для поддержания данной тенденции считаю необходимым разрешить перечисление части пенсионных накоплений выше порога достаточности на счет в "</w:t>
      </w:r>
      <w:proofErr w:type="spellStart"/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>Отбасы</w:t>
      </w:r>
      <w:proofErr w:type="spellEnd"/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банк" для последующей покупки жилья. Это также позволит стимулировать привычку накапливать средства, грамотно ими распоряжаться.</w:t>
      </w:r>
    </w:p>
    <w:p w:rsidR="009F51E8" w:rsidRPr="009F51E8" w:rsidRDefault="009F51E8" w:rsidP="009F51E8">
      <w:pPr>
        <w:spacing w:before="225" w:after="450" w:line="36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>Уважаемые депутаты!</w:t>
      </w:r>
    </w:p>
    <w:p w:rsidR="009F51E8" w:rsidRPr="009F51E8" w:rsidRDefault="009F51E8" w:rsidP="009F51E8">
      <w:pPr>
        <w:spacing w:before="225" w:after="450" w:line="36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>В течение первой сессии Парламент VII созыва принял 63 закона.</w:t>
      </w:r>
    </w:p>
    <w:p w:rsidR="009F51E8" w:rsidRPr="009F51E8" w:rsidRDefault="009F51E8" w:rsidP="009F51E8">
      <w:pPr>
        <w:spacing w:before="225" w:after="450" w:line="36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результате слаженной работы обеих Палат создана законодательная основа для реализации проводимых в стране системных преобразований и реформ.</w:t>
      </w:r>
    </w:p>
    <w:p w:rsidR="009F51E8" w:rsidRPr="009F51E8" w:rsidRDefault="009F51E8" w:rsidP="009F51E8">
      <w:pPr>
        <w:spacing w:before="225" w:after="450" w:line="36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>Сегодня началась очередная сессия Парламента. Перед нами стоит много важных задач. Все законопроекты должны проходить качественную и глубокую проработку. Вам всегда следует проявлять настойчивость в отстаивании интересов народа.</w:t>
      </w:r>
    </w:p>
    <w:p w:rsidR="009F51E8" w:rsidRPr="009F51E8" w:rsidRDefault="009F51E8" w:rsidP="009F51E8">
      <w:pPr>
        <w:spacing w:before="225" w:after="450" w:line="36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>Каждое решение нужно принимать, учитывая не только запросы общества, но и возможности государства.</w:t>
      </w:r>
    </w:p>
    <w:p w:rsidR="009F51E8" w:rsidRPr="009F51E8" w:rsidRDefault="009F51E8" w:rsidP="009F51E8">
      <w:pPr>
        <w:spacing w:before="225" w:after="450" w:line="36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>Желаю вам успехов в этой ответственной работе!</w:t>
      </w:r>
    </w:p>
    <w:p w:rsidR="009F51E8" w:rsidRPr="009F51E8" w:rsidRDefault="009F51E8" w:rsidP="009F51E8">
      <w:pPr>
        <w:spacing w:after="0" w:line="36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51E8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lastRenderedPageBreak/>
        <w:t>Дорогие соотечественники!</w:t>
      </w:r>
    </w:p>
    <w:p w:rsidR="009F51E8" w:rsidRPr="009F51E8" w:rsidRDefault="009F51E8" w:rsidP="009F51E8">
      <w:pPr>
        <w:spacing w:before="225" w:after="450" w:line="36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>Наш курс незыблем, цель ясна.</w:t>
      </w:r>
    </w:p>
    <w:p w:rsidR="009F51E8" w:rsidRPr="009F51E8" w:rsidRDefault="009F51E8" w:rsidP="009F51E8">
      <w:pPr>
        <w:spacing w:before="225" w:after="450" w:line="36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Мы знаем, что необходимо делать для ее достижения. Мы последовательно воплощаем в реальность наши планы и доведем до конца все начинания. Мы готовы </w:t>
      </w:r>
      <w:proofErr w:type="gramStart"/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proofErr w:type="gramEnd"/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>любые</w:t>
      </w:r>
      <w:proofErr w:type="gramEnd"/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вызовам и трудностям.</w:t>
      </w:r>
    </w:p>
    <w:p w:rsidR="009F51E8" w:rsidRPr="009F51E8" w:rsidRDefault="009F51E8" w:rsidP="009F51E8">
      <w:pPr>
        <w:spacing w:before="225" w:after="450" w:line="36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Глава государства я приложу все усилия во благо народа.</w:t>
      </w:r>
    </w:p>
    <w:p w:rsidR="009F51E8" w:rsidRPr="009F51E8" w:rsidRDefault="009F51E8" w:rsidP="009F51E8">
      <w:pPr>
        <w:spacing w:before="225" w:after="450" w:line="36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>Сегодня для решения стоящих перед нами задач необходима консолидация государства и всего общества. Иначе завтра может быть уже поздно.</w:t>
      </w:r>
    </w:p>
    <w:p w:rsidR="009F51E8" w:rsidRPr="009F51E8" w:rsidRDefault="009F51E8" w:rsidP="009F51E8">
      <w:pPr>
        <w:spacing w:before="225" w:after="450" w:line="36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Все, кто сомневается в курсе Главы государства, не справляется с работой, возможно, хочет каким-то образом отсидеться, уклоняется от выполнения поручений Президента, мне кажется, должны уйти с занимаемых постов.</w:t>
      </w:r>
    </w:p>
    <w:p w:rsidR="009F51E8" w:rsidRPr="009F51E8" w:rsidRDefault="009F51E8" w:rsidP="009F51E8">
      <w:pPr>
        <w:spacing w:before="225" w:after="450" w:line="36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>Сейчас мы вступаем в решающий этап нашего развития. Госаппарат обязан функционировать как единый механизм. Только в таком случае мы обеспечим достижение поставленных целей.</w:t>
      </w:r>
    </w:p>
    <w:p w:rsidR="009F51E8" w:rsidRPr="009F51E8" w:rsidRDefault="009F51E8" w:rsidP="009F51E8">
      <w:pPr>
        <w:spacing w:before="225" w:after="450" w:line="36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>Сплоченность нации – главный фактор успеха нашей страны. Когда мы едины, мы непобедимы.</w:t>
      </w:r>
    </w:p>
    <w:p w:rsidR="009F51E8" w:rsidRPr="009F51E8" w:rsidRDefault="009F51E8" w:rsidP="009F51E8">
      <w:pPr>
        <w:spacing w:before="225" w:after="450" w:line="36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>Недаром в народе говорят: "Где согласие – там и счастье".</w:t>
      </w:r>
    </w:p>
    <w:p w:rsidR="009F51E8" w:rsidRPr="009F51E8" w:rsidRDefault="009F51E8" w:rsidP="009F51E8">
      <w:pPr>
        <w:spacing w:before="225" w:after="450" w:line="36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>Наша сила – в единстве! Все вместе мы будем трудиться во благо нашей страны!</w:t>
      </w:r>
    </w:p>
    <w:p w:rsidR="009F51E8" w:rsidRPr="009F51E8" w:rsidRDefault="009F51E8" w:rsidP="009F51E8">
      <w:pPr>
        <w:spacing w:before="225" w:after="450" w:line="36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>Пусть вечной будет наша священная Родина!</w:t>
      </w:r>
    </w:p>
    <w:p w:rsidR="009F51E8" w:rsidRPr="009F51E8" w:rsidRDefault="009F51E8" w:rsidP="009F51E8">
      <w:pPr>
        <w:spacing w:before="225" w:after="450" w:line="36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Выступление </w:t>
      </w:r>
      <w:proofErr w:type="spellStart"/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>Касым-Жомарта</w:t>
      </w:r>
      <w:proofErr w:type="spellEnd"/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>Токаева</w:t>
      </w:r>
      <w:proofErr w:type="spellEnd"/>
      <w:r w:rsidRPr="009F51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транслировалось в прямом эфире республиканских телеканалов, а также на портале Tengrinews.kz.</w:t>
      </w:r>
    </w:p>
    <w:p w:rsidR="009F51E8" w:rsidRPr="009F51E8" w:rsidRDefault="009F51E8" w:rsidP="009F51E8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F51E8" w:rsidRPr="009F51E8" w:rsidRDefault="009F51E8" w:rsidP="009F51E8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F51E8" w:rsidRPr="009F51E8" w:rsidRDefault="009F51E8" w:rsidP="009F51E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9F51E8" w:rsidRPr="009F51E8" w:rsidSect="009F51E8">
      <w:pgSz w:w="11906" w:h="16838"/>
      <w:pgMar w:top="426" w:right="424" w:bottom="568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0A616B"/>
    <w:multiLevelType w:val="multilevel"/>
    <w:tmpl w:val="043830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CA4033F"/>
    <w:multiLevelType w:val="multilevel"/>
    <w:tmpl w:val="4E86BF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2CC2F35"/>
    <w:multiLevelType w:val="multilevel"/>
    <w:tmpl w:val="997C9C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3EB2B80"/>
    <w:multiLevelType w:val="multilevel"/>
    <w:tmpl w:val="2AC64B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8585292"/>
    <w:multiLevelType w:val="multilevel"/>
    <w:tmpl w:val="09369D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7011A24"/>
    <w:multiLevelType w:val="multilevel"/>
    <w:tmpl w:val="21F284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2F40074"/>
    <w:multiLevelType w:val="multilevel"/>
    <w:tmpl w:val="351E27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D9F4DC1"/>
    <w:multiLevelType w:val="multilevel"/>
    <w:tmpl w:val="3FA4D2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5CC65B6"/>
    <w:multiLevelType w:val="multilevel"/>
    <w:tmpl w:val="A35233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7"/>
  </w:num>
  <w:num w:numId="3">
    <w:abstractNumId w:val="1"/>
  </w:num>
  <w:num w:numId="4">
    <w:abstractNumId w:val="6"/>
  </w:num>
  <w:num w:numId="5">
    <w:abstractNumId w:val="5"/>
  </w:num>
  <w:num w:numId="6">
    <w:abstractNumId w:val="2"/>
  </w:num>
  <w:num w:numId="7">
    <w:abstractNumId w:val="8"/>
  </w:num>
  <w:num w:numId="8">
    <w:abstractNumId w:val="4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51E8"/>
    <w:rsid w:val="009F51E8"/>
    <w:rsid w:val="00C11007"/>
    <w:rsid w:val="00F846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9F51E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9F51E8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9F51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F51E8"/>
    <w:rPr>
      <w:color w:val="0000FF"/>
      <w:u w:val="single"/>
    </w:rPr>
  </w:style>
  <w:style w:type="character" w:styleId="a5">
    <w:name w:val="Strong"/>
    <w:basedOn w:val="a0"/>
    <w:uiPriority w:val="22"/>
    <w:qFormat/>
    <w:rsid w:val="009F51E8"/>
    <w:rPr>
      <w:b/>
      <w:bCs/>
    </w:rPr>
  </w:style>
  <w:style w:type="paragraph" w:customStyle="1" w:styleId="smi24-title">
    <w:name w:val="smi24-title"/>
    <w:basedOn w:val="a"/>
    <w:rsid w:val="009F51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yrw-content">
    <w:name w:val="yrw-content"/>
    <w:basedOn w:val="a0"/>
    <w:rsid w:val="009F51E8"/>
  </w:style>
  <w:style w:type="character" w:customStyle="1" w:styleId="ya-unit-category">
    <w:name w:val="ya-unit-category"/>
    <w:basedOn w:val="a0"/>
    <w:rsid w:val="009F51E8"/>
  </w:style>
  <w:style w:type="character" w:customStyle="1" w:styleId="tn-text-preloader-dark">
    <w:name w:val="tn-text-preloader-dark"/>
    <w:basedOn w:val="a0"/>
    <w:rsid w:val="009F51E8"/>
  </w:style>
  <w:style w:type="paragraph" w:styleId="a6">
    <w:name w:val="Balloon Text"/>
    <w:basedOn w:val="a"/>
    <w:link w:val="a7"/>
    <w:uiPriority w:val="99"/>
    <w:semiHidden/>
    <w:unhideWhenUsed/>
    <w:rsid w:val="009F51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F51E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9F51E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9F51E8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9F51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F51E8"/>
    <w:rPr>
      <w:color w:val="0000FF"/>
      <w:u w:val="single"/>
    </w:rPr>
  </w:style>
  <w:style w:type="character" w:styleId="a5">
    <w:name w:val="Strong"/>
    <w:basedOn w:val="a0"/>
    <w:uiPriority w:val="22"/>
    <w:qFormat/>
    <w:rsid w:val="009F51E8"/>
    <w:rPr>
      <w:b/>
      <w:bCs/>
    </w:rPr>
  </w:style>
  <w:style w:type="paragraph" w:customStyle="1" w:styleId="smi24-title">
    <w:name w:val="smi24-title"/>
    <w:basedOn w:val="a"/>
    <w:rsid w:val="009F51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yrw-content">
    <w:name w:val="yrw-content"/>
    <w:basedOn w:val="a0"/>
    <w:rsid w:val="009F51E8"/>
  </w:style>
  <w:style w:type="character" w:customStyle="1" w:styleId="ya-unit-category">
    <w:name w:val="ya-unit-category"/>
    <w:basedOn w:val="a0"/>
    <w:rsid w:val="009F51E8"/>
  </w:style>
  <w:style w:type="character" w:customStyle="1" w:styleId="tn-text-preloader-dark">
    <w:name w:val="tn-text-preloader-dark"/>
    <w:basedOn w:val="a0"/>
    <w:rsid w:val="009F51E8"/>
  </w:style>
  <w:style w:type="paragraph" w:styleId="a6">
    <w:name w:val="Balloon Text"/>
    <w:basedOn w:val="a"/>
    <w:link w:val="a7"/>
    <w:uiPriority w:val="99"/>
    <w:semiHidden/>
    <w:unhideWhenUsed/>
    <w:rsid w:val="009F51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F51E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571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574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9402974">
              <w:marLeft w:val="0"/>
              <w:marRight w:val="0"/>
              <w:marTop w:val="30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1397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2296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40547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50152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47492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99195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505025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13665602">
                                          <w:marLeft w:val="0"/>
                                          <w:marRight w:val="0"/>
                                          <w:marTop w:val="22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69841267">
                                              <w:marLeft w:val="0"/>
                                              <w:marRight w:val="0"/>
                                              <w:marTop w:val="0"/>
                                              <w:marBottom w:val="6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68206245">
                                              <w:marLeft w:val="0"/>
                                              <w:marRight w:val="0"/>
                                              <w:marTop w:val="0"/>
                                              <w:marBottom w:val="6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73245110">
                                              <w:marLeft w:val="0"/>
                                              <w:marRight w:val="0"/>
                                              <w:marTop w:val="0"/>
                                              <w:marBottom w:val="6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39425230">
                                              <w:marLeft w:val="0"/>
                                              <w:marRight w:val="0"/>
                                              <w:marTop w:val="0"/>
                                              <w:marBottom w:val="6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9294776">
                                              <w:marLeft w:val="0"/>
                                              <w:marRight w:val="0"/>
                                              <w:marTop w:val="0"/>
                                              <w:marBottom w:val="6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30042177">
                                              <w:marLeft w:val="0"/>
                                              <w:marRight w:val="0"/>
                                              <w:marTop w:val="0"/>
                                              <w:marBottom w:val="6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77249788">
                                              <w:marLeft w:val="0"/>
                                              <w:marRight w:val="0"/>
                                              <w:marTop w:val="0"/>
                                              <w:marBottom w:val="6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9416348">
                                              <w:marLeft w:val="0"/>
                                              <w:marRight w:val="0"/>
                                              <w:marTop w:val="0"/>
                                              <w:marBottom w:val="6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49355442">
                                              <w:marLeft w:val="0"/>
                                              <w:marRight w:val="0"/>
                                              <w:marTop w:val="0"/>
                                              <w:marBottom w:val="6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78489333">
                                              <w:marLeft w:val="0"/>
                                              <w:marRight w:val="0"/>
                                              <w:marTop w:val="600"/>
                                              <w:marBottom w:val="0"/>
                                              <w:divBdr>
                                                <w:top w:val="single" w:sz="12" w:space="3" w:color="343E47"/>
                                                <w:left w:val="single" w:sz="12" w:space="8" w:color="343E47"/>
                                                <w:bottom w:val="single" w:sz="12" w:space="3" w:color="343E47"/>
                                                <w:right w:val="single" w:sz="12" w:space="8" w:color="343E47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1435744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07951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89203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513542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902981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595410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417096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03912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5304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25852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73388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640084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574007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289480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3372508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7104121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75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90043592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021595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0049329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3901625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5690114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5618959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379096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7665760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53912582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37088475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019114240">
                                                                          <w:marLeft w:val="15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1507062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177449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7554568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13687070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80114415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96014284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79303194">
                                                                          <w:marLeft w:val="15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7256120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0109958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3558050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5241726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53844392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6641651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367440887">
                                                                      <w:marLeft w:val="0"/>
                                                                      <w:marRight w:val="0"/>
                                                                      <w:marTop w:val="15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4868670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5200457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422334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8731252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3001450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022662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3008084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62037843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673338182">
                                                                          <w:marLeft w:val="15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9010757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5012931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7325685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6794314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54278323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31965293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210692585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77737297">
                                                                          <w:marLeft w:val="15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8768806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4590901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1966888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7808534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24468023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2153600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951402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6193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86904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28815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30265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97153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37989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176303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495975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687792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1924507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867924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5009268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2983786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94808046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456548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1135812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9706484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418372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201132401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15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1621830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89900341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326339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77073399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5926244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204382672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37988902">
                      <w:marLeft w:val="0"/>
                      <w:marRight w:val="0"/>
                      <w:marTop w:val="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6504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2297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27268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55511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7491887">
              <w:marLeft w:val="0"/>
              <w:marRight w:val="0"/>
              <w:marTop w:val="0"/>
              <w:marBottom w:val="7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7109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2858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8056663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60800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01158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8815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53466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132356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0143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3116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6648338">
                      <w:marLeft w:val="18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449226">
                      <w:marLeft w:val="18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0542125">
                      <w:marLeft w:val="18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19002822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6150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572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6821007">
                  <w:marLeft w:val="180"/>
                  <w:marRight w:val="1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8022</Words>
  <Characters>45729</Characters>
  <Application>Microsoft Office Word</Application>
  <DocSecurity>0</DocSecurity>
  <Lines>381</Lines>
  <Paragraphs>107</Paragraphs>
  <ScaleCrop>false</ScaleCrop>
  <Company>diakov.net</Company>
  <LinksUpToDate>false</LinksUpToDate>
  <CharactersWithSpaces>53644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Ака</dc:creator>
  <cp:lastModifiedBy>Ака</cp:lastModifiedBy>
  <cp:revision>3</cp:revision>
  <dcterms:created xsi:type="dcterms:W3CDTF">2021-09-06T16:58:00Z</dcterms:created>
  <dcterms:modified xsi:type="dcterms:W3CDTF">2021-09-09T06:48:00Z</dcterms:modified>
</cp:coreProperties>
</file>